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000E8853"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192ED2">
        <w:rPr>
          <w:rFonts w:ascii="Arial" w:hAnsi="Arial" w:cs="Arial"/>
          <w:b/>
          <w:bCs/>
          <w:sz w:val="32"/>
          <w:szCs w:val="32"/>
          <w:u w:val="single"/>
        </w:rPr>
        <w:t>MIRACLES ARE EASY</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a large </w:t>
      </w:r>
      <w:r w:rsidR="00D843A8" w:rsidRPr="001F708B">
        <w:rPr>
          <w:rFonts w:ascii="Arial" w:hAnsi="Arial" w:cs="Arial"/>
          <w:sz w:val="24"/>
          <w:szCs w:val="24"/>
        </w:rPr>
        <w:t>n</w:t>
      </w:r>
      <w:r w:rsidRPr="001F708B">
        <w:rPr>
          <w:rFonts w:ascii="Arial" w:hAnsi="Arial" w:cs="Arial"/>
          <w:sz w:val="24"/>
          <w:szCs w:val="24"/>
        </w:rPr>
        <w:t>umber of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Acts serves as the link between the gospels and the pastoral letters. The majority of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r w:rsidR="00720376" w:rsidRPr="001F708B">
        <w:rPr>
          <w:rFonts w:ascii="Arial" w:hAnsi="Arial" w:cs="Arial"/>
          <w:color w:val="FF0000"/>
          <w:sz w:val="24"/>
          <w:szCs w:val="24"/>
        </w:rPr>
        <w:t xml:space="preserve">and also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62318A49" w14:textId="77777777" w:rsidR="007A77F3" w:rsidRPr="001F708B" w:rsidRDefault="007A77F3" w:rsidP="00D63BFC">
      <w:pPr>
        <w:pStyle w:val="ListParagraph"/>
        <w:numPr>
          <w:ilvl w:val="0"/>
          <w:numId w:val="14"/>
        </w:numPr>
        <w:spacing w:after="0"/>
        <w:rPr>
          <w:rFonts w:ascii="Arial" w:hAnsi="Arial" w:cs="Arial"/>
          <w:sz w:val="24"/>
          <w:szCs w:val="24"/>
        </w:rPr>
      </w:pPr>
    </w:p>
    <w:p w14:paraId="5A4AEEC7" w14:textId="54D63B6C" w:rsidR="00A81C28" w:rsidRPr="001F708B" w:rsidRDefault="00A81C28" w:rsidP="00D63BFC">
      <w:pPr>
        <w:spacing w:after="0"/>
        <w:rPr>
          <w:rFonts w:ascii="Arial" w:hAnsi="Arial" w:cs="Arial"/>
          <w:b/>
          <w:bCs/>
          <w:sz w:val="24"/>
          <w:szCs w:val="24"/>
          <w:u w:val="single"/>
        </w:rPr>
      </w:pPr>
      <w:r w:rsidRPr="001F708B">
        <w:rPr>
          <w:rFonts w:ascii="Arial" w:hAnsi="Arial" w:cs="Arial"/>
          <w:b/>
          <w:bCs/>
          <w:sz w:val="24"/>
          <w:szCs w:val="24"/>
          <w:u w:val="single"/>
        </w:rPr>
        <w:t xml:space="preserve">Read </w:t>
      </w:r>
      <w:r w:rsidR="001E6D58" w:rsidRPr="001F708B">
        <w:rPr>
          <w:rFonts w:ascii="Arial" w:hAnsi="Arial" w:cs="Arial"/>
          <w:b/>
          <w:bCs/>
          <w:sz w:val="24"/>
          <w:szCs w:val="24"/>
          <w:u w:val="single"/>
        </w:rPr>
        <w:t xml:space="preserve">Acts </w:t>
      </w:r>
      <w:r w:rsidR="00192ED2">
        <w:rPr>
          <w:rFonts w:ascii="Arial" w:hAnsi="Arial" w:cs="Arial"/>
          <w:b/>
          <w:bCs/>
          <w:sz w:val="24"/>
          <w:szCs w:val="24"/>
          <w:u w:val="single"/>
        </w:rPr>
        <w:t>2</w:t>
      </w:r>
      <w:r w:rsidR="00CE751E" w:rsidRPr="001F708B">
        <w:rPr>
          <w:rFonts w:ascii="Arial" w:hAnsi="Arial" w:cs="Arial"/>
          <w:b/>
          <w:bCs/>
          <w:sz w:val="24"/>
          <w:szCs w:val="24"/>
          <w:u w:val="single"/>
        </w:rPr>
        <w:t>:</w:t>
      </w:r>
      <w:r w:rsidR="00192ED2">
        <w:rPr>
          <w:rFonts w:ascii="Arial" w:hAnsi="Arial" w:cs="Arial"/>
          <w:b/>
          <w:bCs/>
          <w:sz w:val="24"/>
          <w:szCs w:val="24"/>
          <w:u w:val="single"/>
        </w:rPr>
        <w:t>41</w:t>
      </w:r>
      <w:r w:rsidR="001E6D58" w:rsidRPr="001F708B">
        <w:rPr>
          <w:rFonts w:ascii="Arial" w:hAnsi="Arial" w:cs="Arial"/>
          <w:b/>
          <w:bCs/>
          <w:sz w:val="24"/>
          <w:szCs w:val="24"/>
          <w:u w:val="single"/>
        </w:rPr>
        <w:t>-</w:t>
      </w:r>
      <w:r w:rsidR="00192ED2">
        <w:rPr>
          <w:rFonts w:ascii="Arial" w:hAnsi="Arial" w:cs="Arial"/>
          <w:b/>
          <w:bCs/>
          <w:sz w:val="24"/>
          <w:szCs w:val="24"/>
          <w:u w:val="single"/>
        </w:rPr>
        <w:t>47</w:t>
      </w:r>
      <w:r w:rsidRPr="001F708B">
        <w:rPr>
          <w:rFonts w:ascii="Arial" w:hAnsi="Arial" w:cs="Arial"/>
          <w:b/>
          <w:bCs/>
          <w:sz w:val="24"/>
          <w:szCs w:val="24"/>
          <w:u w:val="single"/>
        </w:rPr>
        <w:t xml:space="preserve"> aloud together twice</w:t>
      </w:r>
    </w:p>
    <w:p w14:paraId="07B73099" w14:textId="77777777" w:rsidR="00A81C28" w:rsidRPr="001F708B" w:rsidRDefault="00A81C28" w:rsidP="00D63BFC">
      <w:pPr>
        <w:spacing w:after="0"/>
        <w:rPr>
          <w:rFonts w:ascii="Arial" w:hAnsi="Arial" w:cs="Arial"/>
          <w:b/>
          <w:bCs/>
          <w:sz w:val="24"/>
          <w:szCs w:val="24"/>
          <w:u w:val="single"/>
        </w:rPr>
      </w:pPr>
    </w:p>
    <w:p w14:paraId="19D00B11" w14:textId="0659D6F0"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jumps out at you</w:t>
      </w:r>
      <w:r w:rsidR="00B9781E" w:rsidRPr="001F708B">
        <w:rPr>
          <w:rFonts w:ascii="Arial" w:hAnsi="Arial" w:cs="Arial"/>
          <w:color w:val="FF0000"/>
          <w:sz w:val="24"/>
          <w:szCs w:val="24"/>
        </w:rPr>
        <w:t xml:space="preserve"> from this passage</w:t>
      </w:r>
      <w:r w:rsidRPr="001F708B">
        <w:rPr>
          <w:rFonts w:ascii="Arial" w:hAnsi="Arial" w:cs="Arial"/>
          <w:color w:val="FF0000"/>
          <w:sz w:val="24"/>
          <w:szCs w:val="24"/>
        </w:rPr>
        <w:t>?</w:t>
      </w:r>
    </w:p>
    <w:p w14:paraId="5D454877" w14:textId="566BB09B"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do you feel as you read this passage?</w:t>
      </w:r>
    </w:p>
    <w:p w14:paraId="45F9ED66"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stirs you, confuses you, intrigues you, inspires you or just doesn’t make sense?</w:t>
      </w:r>
    </w:p>
    <w:p w14:paraId="201538AD"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For those who have listened to the sermon on Sunday based on this passage, what key thought or idea jumped out at you?</w:t>
      </w:r>
    </w:p>
    <w:p w14:paraId="264EA61D" w14:textId="77777777" w:rsidR="00DF3EBF" w:rsidRDefault="00DF3EBF" w:rsidP="00D63BFC">
      <w:pPr>
        <w:spacing w:after="0"/>
        <w:rPr>
          <w:rFonts w:ascii="Arial" w:hAnsi="Arial" w:cs="Arial"/>
          <w:b/>
          <w:bCs/>
          <w:sz w:val="24"/>
          <w:szCs w:val="24"/>
          <w:u w:val="single"/>
          <w:lang w:val="en-US"/>
        </w:rPr>
      </w:pPr>
    </w:p>
    <w:p w14:paraId="50F3C71B" w14:textId="315718A5" w:rsidR="00283080" w:rsidRDefault="00283080" w:rsidP="00283080">
      <w:pPr>
        <w:spacing w:after="0"/>
        <w:rPr>
          <w:rFonts w:ascii="Arial" w:hAnsi="Arial" w:cs="Arial"/>
          <w:sz w:val="24"/>
          <w:szCs w:val="24"/>
        </w:rPr>
      </w:pPr>
      <w:r w:rsidRPr="00B52D26">
        <w:rPr>
          <w:rFonts w:ascii="Arial" w:hAnsi="Arial" w:cs="Arial"/>
          <w:b/>
          <w:bCs/>
          <w:sz w:val="24"/>
          <w:szCs w:val="24"/>
        </w:rPr>
        <w:t>Sermon summary</w:t>
      </w:r>
      <w:r>
        <w:rPr>
          <w:rFonts w:ascii="Arial" w:hAnsi="Arial" w:cs="Arial"/>
          <w:sz w:val="24"/>
          <w:szCs w:val="24"/>
        </w:rPr>
        <w:t xml:space="preserve"> </w:t>
      </w:r>
      <w:r w:rsidR="005C32DA">
        <w:rPr>
          <w:rFonts w:ascii="Arial" w:hAnsi="Arial" w:cs="Arial"/>
          <w:sz w:val="24"/>
          <w:szCs w:val="24"/>
        </w:rPr>
        <w:t>–</w:t>
      </w:r>
      <w:r>
        <w:rPr>
          <w:rFonts w:ascii="Arial" w:hAnsi="Arial" w:cs="Arial"/>
          <w:sz w:val="24"/>
          <w:szCs w:val="24"/>
        </w:rPr>
        <w:t xml:space="preserve"> </w:t>
      </w:r>
      <w:r w:rsidR="00DC7BA0">
        <w:rPr>
          <w:rFonts w:ascii="Arial" w:hAnsi="Arial" w:cs="Arial"/>
          <w:sz w:val="24"/>
          <w:szCs w:val="24"/>
        </w:rPr>
        <w:t xml:space="preserve">This </w:t>
      </w:r>
      <w:r w:rsidR="0070770D">
        <w:rPr>
          <w:rFonts w:ascii="Arial" w:hAnsi="Arial" w:cs="Arial"/>
          <w:sz w:val="24"/>
          <w:szCs w:val="24"/>
        </w:rPr>
        <w:t xml:space="preserve">church community is made up of </w:t>
      </w:r>
      <w:r w:rsidR="00DC7BA0" w:rsidRPr="00446787">
        <w:rPr>
          <w:rFonts w:ascii="Arial" w:hAnsi="Arial" w:cs="Arial"/>
          <w:sz w:val="24"/>
          <w:szCs w:val="24"/>
        </w:rPr>
        <w:t>3000 people working hard to overcome their natural differences because of one unifying reality - they are brothers and sisters in Christ, they are united under the Lordship of Jesus Christ</w:t>
      </w:r>
      <w:r w:rsidR="00DC7BA0">
        <w:rPr>
          <w:rFonts w:ascii="Arial" w:hAnsi="Arial" w:cs="Arial"/>
          <w:sz w:val="24"/>
          <w:szCs w:val="24"/>
        </w:rPr>
        <w:t xml:space="preserve">. </w:t>
      </w:r>
      <w:r w:rsidR="00DC7BA0" w:rsidRPr="00446787">
        <w:rPr>
          <w:rFonts w:ascii="Arial" w:hAnsi="Arial" w:cs="Arial"/>
          <w:sz w:val="24"/>
          <w:szCs w:val="24"/>
        </w:rPr>
        <w:t>Jesus is their Lord, their identity as Children of God trumps everything else and they persist obstinately</w:t>
      </w:r>
      <w:r w:rsidR="0070770D">
        <w:rPr>
          <w:rFonts w:ascii="Arial" w:hAnsi="Arial" w:cs="Arial"/>
          <w:sz w:val="24"/>
          <w:szCs w:val="24"/>
        </w:rPr>
        <w:t xml:space="preserve"> to be in community together.</w:t>
      </w:r>
    </w:p>
    <w:p w14:paraId="2E4DC0C0" w14:textId="77777777" w:rsidR="00DC7BA0" w:rsidRDefault="00DC7BA0" w:rsidP="00283080">
      <w:pPr>
        <w:spacing w:after="0"/>
        <w:rPr>
          <w:rFonts w:ascii="Arial" w:hAnsi="Arial" w:cs="Arial"/>
          <w:sz w:val="24"/>
          <w:szCs w:val="24"/>
        </w:rPr>
      </w:pPr>
    </w:p>
    <w:p w14:paraId="741CF163" w14:textId="5D35E015" w:rsidR="00076121" w:rsidRDefault="00076121" w:rsidP="00283080">
      <w:pPr>
        <w:spacing w:after="0"/>
        <w:rPr>
          <w:rFonts w:ascii="Arial" w:hAnsi="Arial" w:cs="Arial"/>
          <w:sz w:val="24"/>
          <w:szCs w:val="24"/>
        </w:rPr>
      </w:pPr>
      <w:r>
        <w:rPr>
          <w:rFonts w:ascii="Arial" w:hAnsi="Arial" w:cs="Arial"/>
          <w:sz w:val="24"/>
          <w:szCs w:val="24"/>
        </w:rPr>
        <w:t>Follow up questions:</w:t>
      </w:r>
    </w:p>
    <w:p w14:paraId="3F55E4C3" w14:textId="77777777" w:rsidR="00076121" w:rsidRDefault="00076121" w:rsidP="00283080">
      <w:pPr>
        <w:spacing w:after="0"/>
        <w:rPr>
          <w:rFonts w:ascii="Arial" w:hAnsi="Arial" w:cs="Arial"/>
          <w:sz w:val="24"/>
          <w:szCs w:val="24"/>
        </w:rPr>
      </w:pPr>
    </w:p>
    <w:tbl>
      <w:tblPr>
        <w:tblStyle w:val="TableGrid"/>
        <w:tblW w:w="0" w:type="auto"/>
        <w:tblLook w:val="04A0" w:firstRow="1" w:lastRow="0" w:firstColumn="1" w:lastColumn="0" w:noHBand="0" w:noVBand="1"/>
      </w:tblPr>
      <w:tblGrid>
        <w:gridCol w:w="9736"/>
      </w:tblGrid>
      <w:tr w:rsidR="00283080" w14:paraId="1205A0A2" w14:textId="77777777" w:rsidTr="005C32DA">
        <w:trPr>
          <w:trHeight w:val="1708"/>
        </w:trPr>
        <w:tc>
          <w:tcPr>
            <w:tcW w:w="9736" w:type="dxa"/>
          </w:tcPr>
          <w:p w14:paraId="66E7EBE9" w14:textId="77777777" w:rsidR="001200A0" w:rsidRPr="00966D84" w:rsidRDefault="001200A0" w:rsidP="001200A0">
            <w:pPr>
              <w:rPr>
                <w:rFonts w:ascii="Arial" w:hAnsi="Arial" w:cs="Arial"/>
                <w:color w:val="000000" w:themeColor="text1"/>
                <w:sz w:val="24"/>
                <w:szCs w:val="24"/>
              </w:rPr>
            </w:pPr>
            <w:r w:rsidRPr="00446787">
              <w:rPr>
                <w:rFonts w:ascii="Arial" w:hAnsi="Arial" w:cs="Arial"/>
                <w:sz w:val="24"/>
                <w:szCs w:val="24"/>
              </w:rPr>
              <w:t>Acts 2 verse 42-47 paints a glorious picture of Christian community</w:t>
            </w:r>
            <w:r>
              <w:rPr>
                <w:rFonts w:ascii="Arial" w:hAnsi="Arial" w:cs="Arial"/>
                <w:sz w:val="24"/>
                <w:szCs w:val="24"/>
              </w:rPr>
              <w:t>: ‘</w:t>
            </w:r>
            <w:r w:rsidRPr="00966D84">
              <w:rPr>
                <w:rFonts w:ascii="Arial" w:hAnsi="Arial" w:cs="Arial"/>
                <w:color w:val="000000" w:themeColor="text1"/>
                <w:sz w:val="24"/>
                <w:szCs w:val="24"/>
              </w:rPr>
              <w:t>They devoted themselves to the apostles teaching, to fellowship, to the breaking of bread and to prayer</w:t>
            </w:r>
            <w:r>
              <w:rPr>
                <w:rFonts w:ascii="Arial" w:hAnsi="Arial" w:cs="Arial"/>
                <w:color w:val="000000" w:themeColor="text1"/>
                <w:sz w:val="24"/>
                <w:szCs w:val="24"/>
              </w:rPr>
              <w:t>’</w:t>
            </w:r>
          </w:p>
          <w:p w14:paraId="6A5225A7" w14:textId="77777777" w:rsidR="001200A0" w:rsidRDefault="001200A0" w:rsidP="001200A0">
            <w:pPr>
              <w:rPr>
                <w:rFonts w:ascii="Arial" w:hAnsi="Arial" w:cs="Arial"/>
                <w:sz w:val="24"/>
                <w:szCs w:val="24"/>
              </w:rPr>
            </w:pPr>
          </w:p>
          <w:p w14:paraId="6C7B79F7" w14:textId="77777777" w:rsidR="001200A0" w:rsidRPr="00446787" w:rsidRDefault="001200A0" w:rsidP="001200A0">
            <w:pPr>
              <w:rPr>
                <w:rFonts w:ascii="Arial" w:hAnsi="Arial" w:cs="Arial"/>
                <w:sz w:val="24"/>
                <w:szCs w:val="24"/>
              </w:rPr>
            </w:pPr>
            <w:r w:rsidRPr="00446787">
              <w:rPr>
                <w:rFonts w:ascii="Arial" w:hAnsi="Arial" w:cs="Arial"/>
                <w:sz w:val="24"/>
                <w:szCs w:val="24"/>
              </w:rPr>
              <w:t>This Christian community</w:t>
            </w:r>
            <w:r>
              <w:rPr>
                <w:rFonts w:ascii="Arial" w:hAnsi="Arial" w:cs="Arial"/>
                <w:sz w:val="24"/>
                <w:szCs w:val="24"/>
              </w:rPr>
              <w:t>:</w:t>
            </w:r>
            <w:r w:rsidRPr="00446787">
              <w:rPr>
                <w:rFonts w:ascii="Arial" w:hAnsi="Arial" w:cs="Arial"/>
                <w:sz w:val="24"/>
                <w:szCs w:val="24"/>
              </w:rPr>
              <w:t xml:space="preserve"> </w:t>
            </w:r>
          </w:p>
          <w:p w14:paraId="5802F410" w14:textId="77777777" w:rsidR="001200A0" w:rsidRPr="00446787" w:rsidRDefault="001200A0" w:rsidP="001200A0">
            <w:pPr>
              <w:rPr>
                <w:rFonts w:ascii="Arial" w:hAnsi="Arial" w:cs="Arial"/>
                <w:sz w:val="24"/>
                <w:szCs w:val="24"/>
              </w:rPr>
            </w:pPr>
          </w:p>
          <w:p w14:paraId="0459E30E" w14:textId="77777777" w:rsidR="001200A0" w:rsidRPr="00446787" w:rsidRDefault="001200A0" w:rsidP="001200A0">
            <w:pPr>
              <w:rPr>
                <w:rFonts w:ascii="Arial" w:hAnsi="Arial" w:cs="Arial"/>
                <w:sz w:val="24"/>
                <w:szCs w:val="24"/>
              </w:rPr>
            </w:pPr>
            <w:r>
              <w:rPr>
                <w:rFonts w:ascii="Arial" w:hAnsi="Arial" w:cs="Arial"/>
                <w:sz w:val="24"/>
                <w:szCs w:val="24"/>
              </w:rPr>
              <w:t>T</w:t>
            </w:r>
            <w:r w:rsidRPr="00446787">
              <w:rPr>
                <w:rFonts w:ascii="Arial" w:hAnsi="Arial" w:cs="Arial"/>
                <w:sz w:val="24"/>
                <w:szCs w:val="24"/>
              </w:rPr>
              <w:t>ook seriously the need to learn about Jesus from those who already knew him</w:t>
            </w:r>
          </w:p>
          <w:p w14:paraId="07685061" w14:textId="77777777" w:rsidR="001200A0" w:rsidRPr="00446787" w:rsidRDefault="001200A0" w:rsidP="001200A0">
            <w:pPr>
              <w:rPr>
                <w:rFonts w:ascii="Arial" w:hAnsi="Arial" w:cs="Arial"/>
                <w:sz w:val="24"/>
                <w:szCs w:val="24"/>
              </w:rPr>
            </w:pPr>
            <w:r>
              <w:rPr>
                <w:rFonts w:ascii="Arial" w:hAnsi="Arial" w:cs="Arial"/>
                <w:sz w:val="24"/>
                <w:szCs w:val="24"/>
              </w:rPr>
              <w:t>T</w:t>
            </w:r>
            <w:r w:rsidRPr="00446787">
              <w:rPr>
                <w:rFonts w:ascii="Arial" w:hAnsi="Arial" w:cs="Arial"/>
                <w:sz w:val="24"/>
                <w:szCs w:val="24"/>
              </w:rPr>
              <w:t>ook seriously their responsibility to care for one another</w:t>
            </w:r>
          </w:p>
          <w:p w14:paraId="47E046DF" w14:textId="77777777" w:rsidR="001200A0" w:rsidRPr="00446787" w:rsidRDefault="001200A0" w:rsidP="001200A0">
            <w:pPr>
              <w:rPr>
                <w:rFonts w:ascii="Arial" w:hAnsi="Arial" w:cs="Arial"/>
                <w:sz w:val="24"/>
                <w:szCs w:val="24"/>
              </w:rPr>
            </w:pPr>
            <w:r>
              <w:rPr>
                <w:rFonts w:ascii="Arial" w:hAnsi="Arial" w:cs="Arial"/>
                <w:sz w:val="24"/>
                <w:szCs w:val="24"/>
              </w:rPr>
              <w:t>T</w:t>
            </w:r>
            <w:r w:rsidRPr="00446787">
              <w:rPr>
                <w:rFonts w:ascii="Arial" w:hAnsi="Arial" w:cs="Arial"/>
                <w:sz w:val="24"/>
                <w:szCs w:val="24"/>
              </w:rPr>
              <w:t>ook seriously the privilege of breaking bread with one another</w:t>
            </w:r>
          </w:p>
          <w:p w14:paraId="020BA43E" w14:textId="77777777" w:rsidR="001200A0" w:rsidRPr="00446787" w:rsidRDefault="001200A0" w:rsidP="001200A0">
            <w:pPr>
              <w:rPr>
                <w:rFonts w:ascii="Arial" w:hAnsi="Arial" w:cs="Arial"/>
                <w:sz w:val="24"/>
                <w:szCs w:val="24"/>
              </w:rPr>
            </w:pPr>
            <w:r>
              <w:rPr>
                <w:rFonts w:ascii="Arial" w:hAnsi="Arial" w:cs="Arial"/>
                <w:sz w:val="24"/>
                <w:szCs w:val="24"/>
              </w:rPr>
              <w:t>T</w:t>
            </w:r>
            <w:r w:rsidRPr="00446787">
              <w:rPr>
                <w:rFonts w:ascii="Arial" w:hAnsi="Arial" w:cs="Arial"/>
                <w:sz w:val="24"/>
                <w:szCs w:val="24"/>
              </w:rPr>
              <w:t>ook seriously the need to worship together as a gathered community of disciples of Jesus Christ</w:t>
            </w:r>
          </w:p>
          <w:p w14:paraId="13A8A017" w14:textId="77777777" w:rsidR="001200A0" w:rsidRDefault="001200A0" w:rsidP="001200A0">
            <w:pPr>
              <w:rPr>
                <w:rFonts w:ascii="Arial" w:hAnsi="Arial" w:cs="Arial"/>
                <w:sz w:val="24"/>
                <w:szCs w:val="24"/>
              </w:rPr>
            </w:pPr>
          </w:p>
          <w:p w14:paraId="4712435C" w14:textId="77777777" w:rsidR="001200A0" w:rsidRPr="00966D84" w:rsidRDefault="001200A0" w:rsidP="001200A0">
            <w:pPr>
              <w:rPr>
                <w:rFonts w:ascii="Arial" w:hAnsi="Arial" w:cs="Arial"/>
                <w:color w:val="EE0000"/>
                <w:sz w:val="24"/>
                <w:szCs w:val="24"/>
              </w:rPr>
            </w:pPr>
            <w:r w:rsidRPr="00966D84">
              <w:rPr>
                <w:rFonts w:ascii="Arial" w:hAnsi="Arial" w:cs="Arial"/>
                <w:color w:val="EE0000"/>
                <w:sz w:val="24"/>
                <w:szCs w:val="24"/>
              </w:rPr>
              <w:t>How easy is to replicate this idea of community in 21</w:t>
            </w:r>
            <w:r w:rsidRPr="00966D84">
              <w:rPr>
                <w:rFonts w:ascii="Arial" w:hAnsi="Arial" w:cs="Arial"/>
                <w:color w:val="EE0000"/>
                <w:sz w:val="24"/>
                <w:szCs w:val="24"/>
                <w:vertAlign w:val="superscript"/>
              </w:rPr>
              <w:t>st</w:t>
            </w:r>
            <w:r w:rsidRPr="00966D84">
              <w:rPr>
                <w:rFonts w:ascii="Arial" w:hAnsi="Arial" w:cs="Arial"/>
                <w:color w:val="EE0000"/>
                <w:sz w:val="24"/>
                <w:szCs w:val="24"/>
              </w:rPr>
              <w:t xml:space="preserve"> Century Tunbridge Wells?</w:t>
            </w:r>
          </w:p>
          <w:p w14:paraId="22AF0953" w14:textId="77777777" w:rsidR="001200A0" w:rsidRDefault="001200A0" w:rsidP="001200A0">
            <w:pPr>
              <w:rPr>
                <w:rFonts w:ascii="Arial" w:hAnsi="Arial" w:cs="Arial"/>
                <w:color w:val="FF0000"/>
                <w:sz w:val="24"/>
                <w:szCs w:val="24"/>
                <w:lang w:val="en-US"/>
              </w:rPr>
            </w:pPr>
          </w:p>
          <w:p w14:paraId="470B27E0" w14:textId="4A4A6753" w:rsidR="00283080" w:rsidRDefault="001200A0" w:rsidP="00FB4C57">
            <w:pPr>
              <w:rPr>
                <w:rFonts w:ascii="Arial" w:hAnsi="Arial" w:cs="Arial"/>
                <w:sz w:val="24"/>
                <w:szCs w:val="24"/>
              </w:rPr>
            </w:pPr>
            <w:r w:rsidRPr="00966D84">
              <w:rPr>
                <w:rFonts w:ascii="Arial" w:hAnsi="Arial" w:cs="Arial"/>
                <w:color w:val="000000" w:themeColor="text1"/>
                <w:sz w:val="24"/>
                <w:szCs w:val="24"/>
                <w:lang w:val="en-US"/>
              </w:rPr>
              <w:t>They expressed It is a commitment to learn, care, share, and worship and pray together. If these four aspects of community life were considered spiritual conditions for growth</w:t>
            </w:r>
            <w:r w:rsidR="00FB4C57">
              <w:rPr>
                <w:rFonts w:ascii="Arial" w:hAnsi="Arial" w:cs="Arial"/>
                <w:color w:val="000000" w:themeColor="text1"/>
                <w:sz w:val="24"/>
                <w:szCs w:val="24"/>
                <w:lang w:val="en-US"/>
              </w:rPr>
              <w:t xml:space="preserve">, </w:t>
            </w:r>
            <w:r w:rsidRPr="00966D84">
              <w:rPr>
                <w:rFonts w:ascii="Arial" w:hAnsi="Arial" w:cs="Arial"/>
                <w:color w:val="000000" w:themeColor="text1"/>
                <w:sz w:val="24"/>
                <w:szCs w:val="24"/>
                <w:lang w:val="en-US"/>
              </w:rPr>
              <w:t xml:space="preserve"> </w:t>
            </w:r>
            <w:r w:rsidRPr="00966D84">
              <w:rPr>
                <w:rFonts w:ascii="Arial" w:hAnsi="Arial" w:cs="Arial"/>
                <w:color w:val="EE0000"/>
                <w:sz w:val="24"/>
                <w:szCs w:val="24"/>
                <w:lang w:val="en-US"/>
              </w:rPr>
              <w:t>how well are we engaging in them?</w:t>
            </w:r>
          </w:p>
        </w:tc>
      </w:tr>
      <w:tr w:rsidR="00283080" w14:paraId="06C0BDEC" w14:textId="77777777" w:rsidTr="00A85CB6">
        <w:tc>
          <w:tcPr>
            <w:tcW w:w="9736" w:type="dxa"/>
          </w:tcPr>
          <w:p w14:paraId="51BE7C76" w14:textId="77777777" w:rsidR="00D90D85" w:rsidRPr="00966D84" w:rsidRDefault="00D90D85" w:rsidP="00D90D85">
            <w:pPr>
              <w:rPr>
                <w:rFonts w:ascii="Arial" w:hAnsi="Arial" w:cs="Arial"/>
                <w:color w:val="EE0000"/>
                <w:sz w:val="24"/>
                <w:szCs w:val="24"/>
                <w:lang w:val="en-US"/>
              </w:rPr>
            </w:pPr>
            <w:r>
              <w:rPr>
                <w:rFonts w:ascii="Arial" w:hAnsi="Arial" w:cs="Arial"/>
                <w:sz w:val="24"/>
                <w:szCs w:val="24"/>
              </w:rPr>
              <w:t>‘</w:t>
            </w:r>
            <w:r w:rsidRPr="00966D84">
              <w:rPr>
                <w:rFonts w:ascii="Arial" w:hAnsi="Arial" w:cs="Arial"/>
                <w:color w:val="000000" w:themeColor="text1"/>
                <w:sz w:val="24"/>
                <w:szCs w:val="24"/>
              </w:rPr>
              <w:t xml:space="preserve">They </w:t>
            </w:r>
            <w:r w:rsidRPr="00966D84">
              <w:rPr>
                <w:rFonts w:ascii="Arial" w:hAnsi="Arial" w:cs="Arial"/>
                <w:b/>
                <w:bCs/>
                <w:color w:val="000000" w:themeColor="text1"/>
                <w:sz w:val="24"/>
                <w:szCs w:val="24"/>
                <w:u w:val="single"/>
              </w:rPr>
              <w:t>devoted</w:t>
            </w:r>
            <w:r w:rsidRPr="00966D84">
              <w:rPr>
                <w:rFonts w:ascii="Arial" w:hAnsi="Arial" w:cs="Arial"/>
                <w:color w:val="000000" w:themeColor="text1"/>
                <w:sz w:val="24"/>
                <w:szCs w:val="24"/>
              </w:rPr>
              <w:t xml:space="preserve"> themselves to the apostles teaching, to fellowship, to the breaking of bread and to prayer</w:t>
            </w:r>
            <w:r>
              <w:rPr>
                <w:rFonts w:ascii="Arial" w:hAnsi="Arial" w:cs="Arial"/>
                <w:color w:val="000000" w:themeColor="text1"/>
                <w:sz w:val="24"/>
                <w:szCs w:val="24"/>
              </w:rPr>
              <w:t>’</w:t>
            </w:r>
          </w:p>
          <w:p w14:paraId="13B9A831" w14:textId="77777777" w:rsidR="00D90D85" w:rsidRPr="00446787" w:rsidRDefault="00D90D85" w:rsidP="00D90D85">
            <w:pPr>
              <w:rPr>
                <w:rFonts w:ascii="Arial" w:hAnsi="Arial" w:cs="Arial"/>
                <w:sz w:val="24"/>
                <w:szCs w:val="24"/>
              </w:rPr>
            </w:pPr>
          </w:p>
          <w:p w14:paraId="547613CD" w14:textId="77777777" w:rsidR="00D90D85" w:rsidRPr="00446787" w:rsidRDefault="00D90D85" w:rsidP="00D90D85">
            <w:pPr>
              <w:rPr>
                <w:rFonts w:ascii="Arial" w:hAnsi="Arial" w:cs="Arial"/>
                <w:sz w:val="24"/>
                <w:szCs w:val="24"/>
                <w:lang w:val="en-US"/>
              </w:rPr>
            </w:pPr>
            <w:r>
              <w:rPr>
                <w:rFonts w:ascii="Arial" w:hAnsi="Arial" w:cs="Arial"/>
                <w:sz w:val="24"/>
                <w:szCs w:val="24"/>
                <w:lang w:val="en-US"/>
              </w:rPr>
              <w:t>T</w:t>
            </w:r>
            <w:r w:rsidRPr="00446787">
              <w:rPr>
                <w:rFonts w:ascii="Arial" w:hAnsi="Arial" w:cs="Arial"/>
                <w:sz w:val="24"/>
                <w:szCs w:val="24"/>
                <w:lang w:val="en-US"/>
              </w:rPr>
              <w:t xml:space="preserve">he sense of the word devotion </w:t>
            </w:r>
            <w:r>
              <w:rPr>
                <w:rFonts w:ascii="Arial" w:hAnsi="Arial" w:cs="Arial"/>
                <w:sz w:val="24"/>
                <w:szCs w:val="24"/>
                <w:lang w:val="en-US"/>
              </w:rPr>
              <w:t xml:space="preserve">here </w:t>
            </w:r>
            <w:r w:rsidRPr="00446787">
              <w:rPr>
                <w:rFonts w:ascii="Arial" w:hAnsi="Arial" w:cs="Arial"/>
                <w:sz w:val="24"/>
                <w:szCs w:val="24"/>
                <w:lang w:val="en-US"/>
              </w:rPr>
              <w:t xml:space="preserve">can be interpreted as </w:t>
            </w:r>
            <w:r w:rsidRPr="008649EF">
              <w:rPr>
                <w:rFonts w:ascii="Arial" w:hAnsi="Arial" w:cs="Arial"/>
                <w:b/>
                <w:bCs/>
                <w:color w:val="000000" w:themeColor="text1"/>
                <w:sz w:val="24"/>
                <w:szCs w:val="24"/>
                <w:lang w:val="en-US"/>
              </w:rPr>
              <w:t>‘persisting obstinately’</w:t>
            </w:r>
            <w:r w:rsidRPr="00446787">
              <w:rPr>
                <w:rFonts w:ascii="Arial" w:hAnsi="Arial" w:cs="Arial"/>
                <w:color w:val="FF0000"/>
                <w:sz w:val="24"/>
                <w:szCs w:val="24"/>
                <w:lang w:val="en-US"/>
              </w:rPr>
              <w:t xml:space="preserve"> </w:t>
            </w:r>
            <w:r w:rsidRPr="00446787">
              <w:rPr>
                <w:rFonts w:ascii="Arial" w:hAnsi="Arial" w:cs="Arial"/>
                <w:sz w:val="24"/>
                <w:szCs w:val="24"/>
                <w:lang w:val="en-US"/>
              </w:rPr>
              <w:t>in something</w:t>
            </w:r>
            <w:r>
              <w:rPr>
                <w:rFonts w:ascii="Arial" w:hAnsi="Arial" w:cs="Arial"/>
                <w:sz w:val="24"/>
                <w:szCs w:val="24"/>
                <w:lang w:val="en-US"/>
              </w:rPr>
              <w:t xml:space="preserve">. </w:t>
            </w:r>
            <w:r w:rsidRPr="00446787">
              <w:rPr>
                <w:rFonts w:ascii="Arial" w:hAnsi="Arial" w:cs="Arial"/>
                <w:sz w:val="24"/>
                <w:szCs w:val="24"/>
                <w:lang w:val="en-US"/>
              </w:rPr>
              <w:t>The reality is that you only persist in something obstinately when something is a challenge</w:t>
            </w:r>
            <w:r>
              <w:rPr>
                <w:rFonts w:ascii="Arial" w:hAnsi="Arial" w:cs="Arial"/>
                <w:sz w:val="24"/>
                <w:szCs w:val="24"/>
                <w:lang w:val="en-US"/>
              </w:rPr>
              <w:t>.</w:t>
            </w:r>
            <w:r w:rsidRPr="00274B76">
              <w:rPr>
                <w:rFonts w:ascii="Arial" w:hAnsi="Arial" w:cs="Arial"/>
                <w:sz w:val="24"/>
                <w:szCs w:val="24"/>
                <w:lang w:val="en-US"/>
              </w:rPr>
              <w:t xml:space="preserve"> </w:t>
            </w:r>
            <w:r w:rsidRPr="00446787">
              <w:rPr>
                <w:rFonts w:ascii="Arial" w:hAnsi="Arial" w:cs="Arial"/>
                <w:sz w:val="24"/>
                <w:szCs w:val="24"/>
                <w:lang w:val="en-US"/>
              </w:rPr>
              <w:t xml:space="preserve">You only dig deep when something is </w:t>
            </w:r>
            <w:proofErr w:type="spellStart"/>
            <w:r w:rsidRPr="00446787">
              <w:rPr>
                <w:rFonts w:ascii="Arial" w:hAnsi="Arial" w:cs="Arial"/>
                <w:sz w:val="24"/>
                <w:szCs w:val="24"/>
                <w:lang w:val="en-US"/>
              </w:rPr>
              <w:t>hardwork</w:t>
            </w:r>
            <w:proofErr w:type="spellEnd"/>
          </w:p>
          <w:p w14:paraId="50E27B8F" w14:textId="77777777" w:rsidR="00D90D85" w:rsidRPr="008649EF" w:rsidRDefault="00D90D85" w:rsidP="00D90D85">
            <w:pPr>
              <w:rPr>
                <w:rFonts w:ascii="Arial" w:hAnsi="Arial" w:cs="Arial"/>
                <w:color w:val="EE0000"/>
                <w:sz w:val="24"/>
                <w:szCs w:val="24"/>
                <w:lang w:val="en-US"/>
              </w:rPr>
            </w:pPr>
          </w:p>
          <w:p w14:paraId="1BAAFFDB" w14:textId="77777777" w:rsidR="00D90D85" w:rsidRPr="008649EF" w:rsidRDefault="00D90D85" w:rsidP="00D90D85">
            <w:pPr>
              <w:rPr>
                <w:rFonts w:ascii="Arial" w:hAnsi="Arial" w:cs="Arial"/>
                <w:color w:val="EE0000"/>
                <w:sz w:val="24"/>
                <w:szCs w:val="24"/>
                <w:lang w:val="en-US"/>
              </w:rPr>
            </w:pPr>
            <w:r>
              <w:rPr>
                <w:rFonts w:ascii="Arial" w:hAnsi="Arial" w:cs="Arial"/>
                <w:color w:val="EE0000"/>
                <w:sz w:val="24"/>
                <w:szCs w:val="24"/>
                <w:lang w:val="en-US"/>
              </w:rPr>
              <w:t>In w</w:t>
            </w:r>
            <w:r w:rsidRPr="008649EF">
              <w:rPr>
                <w:rFonts w:ascii="Arial" w:hAnsi="Arial" w:cs="Arial"/>
                <w:color w:val="EE0000"/>
                <w:sz w:val="24"/>
                <w:szCs w:val="24"/>
                <w:lang w:val="en-US"/>
              </w:rPr>
              <w:t>hat aspects of the Christian faith</w:t>
            </w:r>
            <w:r>
              <w:rPr>
                <w:rFonts w:ascii="Arial" w:hAnsi="Arial" w:cs="Arial"/>
                <w:color w:val="EE0000"/>
                <w:sz w:val="24"/>
                <w:szCs w:val="24"/>
                <w:lang w:val="en-US"/>
              </w:rPr>
              <w:t>,</w:t>
            </w:r>
            <w:r w:rsidRPr="008649EF">
              <w:rPr>
                <w:rFonts w:ascii="Arial" w:hAnsi="Arial" w:cs="Arial"/>
                <w:color w:val="EE0000"/>
                <w:sz w:val="24"/>
                <w:szCs w:val="24"/>
                <w:lang w:val="en-US"/>
              </w:rPr>
              <w:t xml:space="preserve"> or the Christian way of life have you had to di</w:t>
            </w:r>
            <w:r>
              <w:rPr>
                <w:rFonts w:ascii="Arial" w:hAnsi="Arial" w:cs="Arial"/>
                <w:color w:val="EE0000"/>
                <w:sz w:val="24"/>
                <w:szCs w:val="24"/>
                <w:lang w:val="en-US"/>
              </w:rPr>
              <w:t>g</w:t>
            </w:r>
            <w:r w:rsidRPr="008649EF">
              <w:rPr>
                <w:rFonts w:ascii="Arial" w:hAnsi="Arial" w:cs="Arial"/>
                <w:color w:val="EE0000"/>
                <w:sz w:val="24"/>
                <w:szCs w:val="24"/>
                <w:lang w:val="en-US"/>
              </w:rPr>
              <w:t xml:space="preserve"> deep – </w:t>
            </w:r>
            <w:r>
              <w:rPr>
                <w:rFonts w:ascii="Arial" w:hAnsi="Arial" w:cs="Arial"/>
                <w:color w:val="EE0000"/>
                <w:sz w:val="24"/>
                <w:szCs w:val="24"/>
                <w:lang w:val="en-US"/>
              </w:rPr>
              <w:t xml:space="preserve">to </w:t>
            </w:r>
            <w:r w:rsidRPr="008649EF">
              <w:rPr>
                <w:rFonts w:ascii="Arial" w:hAnsi="Arial" w:cs="Arial"/>
                <w:color w:val="EE0000"/>
                <w:sz w:val="24"/>
                <w:szCs w:val="24"/>
                <w:lang w:val="en-US"/>
              </w:rPr>
              <w:t>persist obstinately?</w:t>
            </w:r>
          </w:p>
          <w:p w14:paraId="3A0902E4" w14:textId="77777777" w:rsidR="00283080" w:rsidRDefault="00283080" w:rsidP="005C32DA">
            <w:pPr>
              <w:rPr>
                <w:rFonts w:ascii="Arial" w:hAnsi="Arial" w:cs="Arial"/>
                <w:sz w:val="24"/>
                <w:szCs w:val="24"/>
              </w:rPr>
            </w:pPr>
          </w:p>
        </w:tc>
      </w:tr>
      <w:tr w:rsidR="00283080" w14:paraId="5DC129B1" w14:textId="77777777" w:rsidTr="00A85CB6">
        <w:tc>
          <w:tcPr>
            <w:tcW w:w="9736" w:type="dxa"/>
          </w:tcPr>
          <w:p w14:paraId="39B8DD3E" w14:textId="6F754DCD" w:rsidR="002E57A4" w:rsidRPr="008649EF" w:rsidRDefault="00FB4C57" w:rsidP="002E57A4">
            <w:pPr>
              <w:rPr>
                <w:rFonts w:ascii="Arial" w:hAnsi="Arial" w:cs="Arial"/>
                <w:color w:val="000000" w:themeColor="text1"/>
                <w:sz w:val="24"/>
                <w:szCs w:val="24"/>
                <w:lang w:val="en-US"/>
              </w:rPr>
            </w:pPr>
            <w:r>
              <w:rPr>
                <w:rFonts w:ascii="Arial" w:hAnsi="Arial" w:cs="Arial"/>
                <w:color w:val="000000" w:themeColor="text1"/>
                <w:sz w:val="24"/>
                <w:szCs w:val="24"/>
                <w:lang w:val="en-US"/>
              </w:rPr>
              <w:t>‘</w:t>
            </w:r>
            <w:r w:rsidR="002E57A4" w:rsidRPr="008649EF">
              <w:rPr>
                <w:rFonts w:ascii="Arial" w:hAnsi="Arial" w:cs="Arial"/>
                <w:color w:val="000000" w:themeColor="text1"/>
                <w:sz w:val="24"/>
                <w:szCs w:val="24"/>
                <w:lang w:val="en-US"/>
              </w:rPr>
              <w:t>This community developed an attitude toward each other that enabled them to truly enjoy each other</w:t>
            </w:r>
            <w:r>
              <w:rPr>
                <w:rFonts w:ascii="Arial" w:hAnsi="Arial" w:cs="Arial"/>
                <w:color w:val="000000" w:themeColor="text1"/>
                <w:sz w:val="24"/>
                <w:szCs w:val="24"/>
                <w:lang w:val="en-US"/>
              </w:rPr>
              <w:t>’</w:t>
            </w:r>
            <w:r w:rsidR="002E57A4" w:rsidRPr="008649EF">
              <w:rPr>
                <w:rFonts w:ascii="Arial" w:hAnsi="Arial" w:cs="Arial"/>
                <w:color w:val="000000" w:themeColor="text1"/>
                <w:sz w:val="24"/>
                <w:szCs w:val="24"/>
                <w:lang w:val="en-US"/>
              </w:rPr>
              <w:t xml:space="preserve"> - Ajith Fernando</w:t>
            </w:r>
          </w:p>
          <w:p w14:paraId="040C619A" w14:textId="77777777" w:rsidR="002E57A4" w:rsidRDefault="002E57A4" w:rsidP="002E57A4">
            <w:pPr>
              <w:rPr>
                <w:rFonts w:ascii="Arial" w:hAnsi="Arial" w:cs="Arial"/>
                <w:sz w:val="24"/>
                <w:szCs w:val="24"/>
              </w:rPr>
            </w:pPr>
          </w:p>
          <w:p w14:paraId="7888230E" w14:textId="66A2F829" w:rsidR="002E57A4" w:rsidRPr="008649EF" w:rsidRDefault="002E57A4" w:rsidP="002E57A4">
            <w:pPr>
              <w:rPr>
                <w:rFonts w:ascii="Arial" w:hAnsi="Arial" w:cs="Arial"/>
                <w:color w:val="EE0000"/>
                <w:sz w:val="24"/>
                <w:szCs w:val="24"/>
                <w:lang w:val="en-US"/>
              </w:rPr>
            </w:pPr>
            <w:r w:rsidRPr="008649EF">
              <w:rPr>
                <w:rFonts w:ascii="Arial" w:hAnsi="Arial" w:cs="Arial"/>
                <w:color w:val="EE0000"/>
                <w:sz w:val="24"/>
                <w:szCs w:val="24"/>
              </w:rPr>
              <w:t xml:space="preserve">How can we develop an attitude towards one another that would enable us to truly enjoy each other? </w:t>
            </w:r>
            <w:r w:rsidRPr="008649EF">
              <w:rPr>
                <w:rFonts w:ascii="Arial" w:hAnsi="Arial" w:cs="Arial"/>
                <w:color w:val="EE0000"/>
                <w:sz w:val="24"/>
                <w:szCs w:val="24"/>
                <w:lang w:val="en-US"/>
              </w:rPr>
              <w:t>How can we as a church improve our sense of community?</w:t>
            </w:r>
          </w:p>
          <w:p w14:paraId="19B5D696" w14:textId="77777777" w:rsidR="002E57A4" w:rsidRDefault="002E57A4" w:rsidP="002E57A4">
            <w:pPr>
              <w:rPr>
                <w:rFonts w:ascii="Arial" w:hAnsi="Arial" w:cs="Arial"/>
                <w:sz w:val="24"/>
                <w:szCs w:val="24"/>
              </w:rPr>
            </w:pPr>
          </w:p>
          <w:p w14:paraId="6FF5EDC3" w14:textId="77777777" w:rsidR="002E57A4" w:rsidRPr="00446787" w:rsidRDefault="002E57A4" w:rsidP="002E57A4">
            <w:pPr>
              <w:rPr>
                <w:rFonts w:ascii="Arial" w:hAnsi="Arial" w:cs="Arial"/>
                <w:sz w:val="24"/>
                <w:szCs w:val="24"/>
                <w:lang w:val="en-US"/>
              </w:rPr>
            </w:pPr>
            <w:r w:rsidRPr="00446787">
              <w:rPr>
                <w:rFonts w:ascii="Arial" w:hAnsi="Arial" w:cs="Arial"/>
                <w:sz w:val="24"/>
                <w:szCs w:val="24"/>
                <w:lang w:val="en-US"/>
              </w:rPr>
              <w:t>People from different generational, economic, social, cultural and ethnic backgrounds</w:t>
            </w:r>
          </w:p>
          <w:p w14:paraId="48AF57A9" w14:textId="77777777" w:rsidR="002E57A4" w:rsidRPr="00446787" w:rsidRDefault="002E57A4" w:rsidP="002E57A4">
            <w:pPr>
              <w:rPr>
                <w:rFonts w:ascii="Arial" w:hAnsi="Arial" w:cs="Arial"/>
                <w:sz w:val="24"/>
                <w:szCs w:val="24"/>
                <w:lang w:val="en-US"/>
              </w:rPr>
            </w:pPr>
            <w:r w:rsidRPr="00446787">
              <w:rPr>
                <w:rFonts w:ascii="Arial" w:hAnsi="Arial" w:cs="Arial"/>
                <w:sz w:val="24"/>
                <w:szCs w:val="24"/>
                <w:lang w:val="en-US"/>
              </w:rPr>
              <w:t>looking out for one another, looking after one another, sharing resources with each other</w:t>
            </w:r>
            <w:r>
              <w:rPr>
                <w:rFonts w:ascii="Arial" w:hAnsi="Arial" w:cs="Arial"/>
                <w:sz w:val="24"/>
                <w:szCs w:val="24"/>
                <w:lang w:val="en-US"/>
              </w:rPr>
              <w:t>”</w:t>
            </w:r>
          </w:p>
          <w:p w14:paraId="09C2D81F" w14:textId="77777777" w:rsidR="002E57A4" w:rsidRPr="00204D6A" w:rsidRDefault="002E57A4" w:rsidP="002E57A4">
            <w:pPr>
              <w:rPr>
                <w:rFonts w:ascii="Arial" w:hAnsi="Arial" w:cs="Arial"/>
                <w:color w:val="EE0000"/>
                <w:sz w:val="24"/>
                <w:szCs w:val="24"/>
                <w:lang w:val="en-US"/>
              </w:rPr>
            </w:pPr>
          </w:p>
          <w:p w14:paraId="12E9DC0E" w14:textId="77777777" w:rsidR="002E57A4" w:rsidRPr="00204D6A" w:rsidRDefault="002E57A4" w:rsidP="002E57A4">
            <w:pPr>
              <w:rPr>
                <w:rFonts w:ascii="Arial" w:hAnsi="Arial" w:cs="Arial"/>
                <w:color w:val="EE0000"/>
                <w:sz w:val="24"/>
                <w:szCs w:val="24"/>
                <w:lang w:val="en-US"/>
              </w:rPr>
            </w:pPr>
            <w:r w:rsidRPr="00204D6A">
              <w:rPr>
                <w:rFonts w:ascii="Arial" w:hAnsi="Arial" w:cs="Arial"/>
                <w:color w:val="EE0000"/>
                <w:sz w:val="24"/>
                <w:szCs w:val="24"/>
                <w:lang w:val="en-US"/>
              </w:rPr>
              <w:t>Is this really possible?</w:t>
            </w:r>
          </w:p>
          <w:p w14:paraId="30ABC0CE" w14:textId="77777777" w:rsidR="002E57A4" w:rsidRPr="00204D6A" w:rsidRDefault="002E57A4" w:rsidP="002E57A4">
            <w:pPr>
              <w:rPr>
                <w:rFonts w:ascii="Arial" w:hAnsi="Arial" w:cs="Arial"/>
                <w:color w:val="EE0000"/>
                <w:sz w:val="24"/>
                <w:szCs w:val="24"/>
                <w:lang w:val="en-US"/>
              </w:rPr>
            </w:pPr>
            <w:r w:rsidRPr="00204D6A">
              <w:rPr>
                <w:rFonts w:ascii="Arial" w:hAnsi="Arial" w:cs="Arial"/>
                <w:color w:val="EE0000"/>
                <w:sz w:val="24"/>
                <w:szCs w:val="24"/>
                <w:lang w:val="en-US"/>
              </w:rPr>
              <w:t>How do we make it happen?</w:t>
            </w:r>
          </w:p>
          <w:p w14:paraId="4979B929" w14:textId="77777777" w:rsidR="00283080" w:rsidRDefault="00283080" w:rsidP="005C32DA">
            <w:pPr>
              <w:rPr>
                <w:rFonts w:ascii="Arial" w:hAnsi="Arial" w:cs="Arial"/>
                <w:sz w:val="24"/>
                <w:szCs w:val="24"/>
              </w:rPr>
            </w:pPr>
          </w:p>
        </w:tc>
      </w:tr>
      <w:tr w:rsidR="00283080" w14:paraId="4BBC601F" w14:textId="77777777" w:rsidTr="00A85CB6">
        <w:tc>
          <w:tcPr>
            <w:tcW w:w="9736" w:type="dxa"/>
          </w:tcPr>
          <w:p w14:paraId="3E9A088B" w14:textId="77777777" w:rsidR="008D7FAD" w:rsidRDefault="0092626D" w:rsidP="0092626D">
            <w:pPr>
              <w:rPr>
                <w:rFonts w:ascii="Arial" w:hAnsi="Arial" w:cs="Arial"/>
                <w:sz w:val="24"/>
                <w:szCs w:val="24"/>
              </w:rPr>
            </w:pPr>
            <w:r>
              <w:rPr>
                <w:rFonts w:ascii="Arial" w:hAnsi="Arial" w:cs="Arial"/>
                <w:sz w:val="24"/>
                <w:szCs w:val="24"/>
              </w:rPr>
              <w:t>T</w:t>
            </w:r>
            <w:r w:rsidRPr="00446787">
              <w:rPr>
                <w:rFonts w:ascii="Arial" w:hAnsi="Arial" w:cs="Arial"/>
                <w:sz w:val="24"/>
                <w:szCs w:val="24"/>
              </w:rPr>
              <w:t>hey devoted themselves to the breaking of bread with each other – different languages, different cultures, different families of origin, different customs yet all eating together</w:t>
            </w:r>
            <w:r>
              <w:rPr>
                <w:rFonts w:ascii="Arial" w:hAnsi="Arial" w:cs="Arial"/>
                <w:sz w:val="24"/>
                <w:szCs w:val="24"/>
              </w:rPr>
              <w:t>.</w:t>
            </w:r>
          </w:p>
          <w:p w14:paraId="4D137223" w14:textId="77777777" w:rsidR="008D7FAD" w:rsidRDefault="008D7FAD" w:rsidP="0092626D">
            <w:pPr>
              <w:rPr>
                <w:rFonts w:ascii="Arial" w:hAnsi="Arial" w:cs="Arial"/>
                <w:color w:val="EE0000"/>
                <w:sz w:val="24"/>
                <w:szCs w:val="24"/>
              </w:rPr>
            </w:pPr>
          </w:p>
          <w:p w14:paraId="55527ACF" w14:textId="5015BA67" w:rsidR="0092626D" w:rsidRPr="008649EF" w:rsidRDefault="008D7FAD" w:rsidP="0092626D">
            <w:pPr>
              <w:rPr>
                <w:rFonts w:ascii="Arial" w:hAnsi="Arial" w:cs="Arial"/>
                <w:color w:val="EE0000"/>
                <w:sz w:val="24"/>
                <w:szCs w:val="24"/>
              </w:rPr>
            </w:pPr>
            <w:r>
              <w:rPr>
                <w:rFonts w:ascii="Arial" w:hAnsi="Arial" w:cs="Arial"/>
                <w:color w:val="EE0000"/>
                <w:sz w:val="24"/>
                <w:szCs w:val="24"/>
              </w:rPr>
              <w:t>H</w:t>
            </w:r>
            <w:r w:rsidR="0092626D" w:rsidRPr="008649EF">
              <w:rPr>
                <w:rFonts w:ascii="Arial" w:hAnsi="Arial" w:cs="Arial"/>
                <w:color w:val="EE0000"/>
                <w:sz w:val="24"/>
                <w:szCs w:val="24"/>
              </w:rPr>
              <w:t>ow do we grow as an integrated church?</w:t>
            </w:r>
          </w:p>
          <w:p w14:paraId="583E2C64" w14:textId="77777777" w:rsidR="0092626D" w:rsidRDefault="0092626D" w:rsidP="0092626D">
            <w:pPr>
              <w:rPr>
                <w:rFonts w:ascii="Arial" w:hAnsi="Arial" w:cs="Arial"/>
                <w:sz w:val="24"/>
                <w:szCs w:val="24"/>
              </w:rPr>
            </w:pPr>
          </w:p>
          <w:p w14:paraId="6439E652" w14:textId="77777777" w:rsidR="0092626D" w:rsidRDefault="0092626D" w:rsidP="0092626D">
            <w:pPr>
              <w:rPr>
                <w:rFonts w:ascii="Arial" w:hAnsi="Arial" w:cs="Arial"/>
                <w:sz w:val="24"/>
                <w:szCs w:val="24"/>
              </w:rPr>
            </w:pPr>
            <w:r>
              <w:rPr>
                <w:rFonts w:ascii="Arial" w:hAnsi="Arial" w:cs="Arial"/>
                <w:sz w:val="24"/>
                <w:szCs w:val="24"/>
              </w:rPr>
              <w:t>Discuss the four practices mentioned in the sermon:</w:t>
            </w:r>
          </w:p>
          <w:p w14:paraId="5BFE1D55" w14:textId="77777777" w:rsidR="008D7FAD" w:rsidRDefault="008D7FAD" w:rsidP="0092626D">
            <w:pPr>
              <w:rPr>
                <w:rFonts w:ascii="Arial" w:hAnsi="Arial" w:cs="Arial"/>
                <w:b/>
                <w:bCs/>
                <w:color w:val="000000" w:themeColor="text1"/>
                <w:sz w:val="24"/>
                <w:szCs w:val="24"/>
              </w:rPr>
            </w:pPr>
          </w:p>
          <w:p w14:paraId="1C45CA82" w14:textId="6C9CF208" w:rsidR="0092626D" w:rsidRPr="008649EF" w:rsidRDefault="0092626D" w:rsidP="0092626D">
            <w:pPr>
              <w:rPr>
                <w:rFonts w:ascii="Arial" w:hAnsi="Arial" w:cs="Arial"/>
                <w:b/>
                <w:bCs/>
                <w:color w:val="000000" w:themeColor="text1"/>
                <w:sz w:val="24"/>
                <w:szCs w:val="24"/>
              </w:rPr>
            </w:pPr>
            <w:r w:rsidRPr="008649EF">
              <w:rPr>
                <w:rFonts w:ascii="Arial" w:hAnsi="Arial" w:cs="Arial"/>
                <w:b/>
                <w:bCs/>
                <w:color w:val="000000" w:themeColor="text1"/>
                <w:sz w:val="24"/>
                <w:szCs w:val="24"/>
              </w:rPr>
              <w:t>The practice of curiosity</w:t>
            </w:r>
          </w:p>
          <w:p w14:paraId="3C769439" w14:textId="77777777" w:rsidR="0092626D" w:rsidRPr="008649EF" w:rsidRDefault="0092626D" w:rsidP="0092626D">
            <w:pPr>
              <w:rPr>
                <w:rFonts w:ascii="Arial" w:hAnsi="Arial" w:cs="Arial"/>
                <w:color w:val="EE0000"/>
                <w:sz w:val="24"/>
                <w:szCs w:val="24"/>
              </w:rPr>
            </w:pPr>
            <w:r w:rsidRPr="008649EF">
              <w:rPr>
                <w:rFonts w:ascii="Arial" w:hAnsi="Arial" w:cs="Arial"/>
                <w:color w:val="EE0000"/>
                <w:sz w:val="24"/>
                <w:szCs w:val="24"/>
              </w:rPr>
              <w:t>What stops us from being curious?</w:t>
            </w:r>
          </w:p>
          <w:p w14:paraId="2C2134FC" w14:textId="77777777" w:rsidR="0092626D" w:rsidRDefault="0092626D" w:rsidP="0092626D">
            <w:pPr>
              <w:rPr>
                <w:rFonts w:ascii="Arial" w:hAnsi="Arial" w:cs="Arial"/>
                <w:sz w:val="24"/>
                <w:szCs w:val="24"/>
              </w:rPr>
            </w:pPr>
          </w:p>
          <w:p w14:paraId="10FA7F11" w14:textId="77777777" w:rsidR="0092626D" w:rsidRPr="008649EF" w:rsidRDefault="0092626D" w:rsidP="0092626D">
            <w:pPr>
              <w:rPr>
                <w:rFonts w:ascii="Arial" w:hAnsi="Arial" w:cs="Arial"/>
                <w:b/>
                <w:bCs/>
                <w:color w:val="000000" w:themeColor="text1"/>
                <w:sz w:val="24"/>
                <w:szCs w:val="24"/>
              </w:rPr>
            </w:pPr>
            <w:r w:rsidRPr="008649EF">
              <w:rPr>
                <w:rFonts w:ascii="Arial" w:hAnsi="Arial" w:cs="Arial"/>
                <w:b/>
                <w:bCs/>
                <w:color w:val="000000" w:themeColor="text1"/>
                <w:sz w:val="24"/>
                <w:szCs w:val="24"/>
              </w:rPr>
              <w:t>The practice of saying sorry</w:t>
            </w:r>
          </w:p>
          <w:p w14:paraId="74E968A5" w14:textId="3A941146" w:rsidR="0092626D" w:rsidRDefault="0092626D" w:rsidP="0092626D">
            <w:pPr>
              <w:rPr>
                <w:rFonts w:ascii="Arial" w:hAnsi="Arial" w:cs="Arial"/>
                <w:color w:val="FF0000"/>
                <w:sz w:val="24"/>
                <w:szCs w:val="24"/>
              </w:rPr>
            </w:pPr>
            <w:r>
              <w:rPr>
                <w:rFonts w:ascii="Arial" w:hAnsi="Arial" w:cs="Arial"/>
                <w:color w:val="FF0000"/>
                <w:sz w:val="24"/>
                <w:szCs w:val="24"/>
              </w:rPr>
              <w:t>What stops us fr</w:t>
            </w:r>
            <w:r w:rsidR="008D7FAD">
              <w:rPr>
                <w:rFonts w:ascii="Arial" w:hAnsi="Arial" w:cs="Arial"/>
                <w:color w:val="FF0000"/>
                <w:sz w:val="24"/>
                <w:szCs w:val="24"/>
              </w:rPr>
              <w:t>o</w:t>
            </w:r>
            <w:r>
              <w:rPr>
                <w:rFonts w:ascii="Arial" w:hAnsi="Arial" w:cs="Arial"/>
                <w:color w:val="FF0000"/>
                <w:sz w:val="24"/>
                <w:szCs w:val="24"/>
              </w:rPr>
              <w:t>m saying sorry?</w:t>
            </w:r>
          </w:p>
          <w:p w14:paraId="396067FF" w14:textId="77777777" w:rsidR="0092626D" w:rsidRDefault="0092626D" w:rsidP="0092626D">
            <w:pPr>
              <w:rPr>
                <w:rFonts w:ascii="Arial" w:hAnsi="Arial" w:cs="Arial"/>
                <w:sz w:val="24"/>
                <w:szCs w:val="24"/>
              </w:rPr>
            </w:pPr>
          </w:p>
          <w:p w14:paraId="42826466" w14:textId="77777777" w:rsidR="0092626D" w:rsidRPr="008649EF" w:rsidRDefault="0092626D" w:rsidP="0092626D">
            <w:pPr>
              <w:rPr>
                <w:rFonts w:ascii="Arial" w:hAnsi="Arial" w:cs="Arial"/>
                <w:b/>
                <w:bCs/>
                <w:color w:val="000000" w:themeColor="text1"/>
                <w:sz w:val="24"/>
                <w:szCs w:val="24"/>
              </w:rPr>
            </w:pPr>
            <w:r w:rsidRPr="008649EF">
              <w:rPr>
                <w:rFonts w:ascii="Arial" w:hAnsi="Arial" w:cs="Arial"/>
                <w:b/>
                <w:bCs/>
                <w:color w:val="000000" w:themeColor="text1"/>
                <w:sz w:val="24"/>
                <w:szCs w:val="24"/>
              </w:rPr>
              <w:t>The practice of forg</w:t>
            </w:r>
            <w:r>
              <w:rPr>
                <w:rFonts w:ascii="Arial" w:hAnsi="Arial" w:cs="Arial"/>
                <w:b/>
                <w:bCs/>
                <w:color w:val="000000" w:themeColor="text1"/>
                <w:sz w:val="24"/>
                <w:szCs w:val="24"/>
              </w:rPr>
              <w:t>i</w:t>
            </w:r>
            <w:r w:rsidRPr="008649EF">
              <w:rPr>
                <w:rFonts w:ascii="Arial" w:hAnsi="Arial" w:cs="Arial"/>
                <w:b/>
                <w:bCs/>
                <w:color w:val="000000" w:themeColor="text1"/>
                <w:sz w:val="24"/>
                <w:szCs w:val="24"/>
              </w:rPr>
              <w:t>veness</w:t>
            </w:r>
          </w:p>
          <w:p w14:paraId="1F5270D4" w14:textId="77777777" w:rsidR="0092626D" w:rsidRPr="008649EF" w:rsidRDefault="0092626D" w:rsidP="0092626D">
            <w:pPr>
              <w:rPr>
                <w:rFonts w:ascii="Arial" w:hAnsi="Arial" w:cs="Arial"/>
                <w:color w:val="EE0000"/>
                <w:sz w:val="24"/>
                <w:szCs w:val="24"/>
              </w:rPr>
            </w:pPr>
            <w:r w:rsidRPr="008649EF">
              <w:rPr>
                <w:rFonts w:ascii="Arial" w:hAnsi="Arial" w:cs="Arial"/>
                <w:color w:val="EE0000"/>
                <w:sz w:val="24"/>
                <w:szCs w:val="24"/>
              </w:rPr>
              <w:t>What stops us from forgiving?</w:t>
            </w:r>
          </w:p>
          <w:p w14:paraId="38BF2B57" w14:textId="77777777" w:rsidR="0092626D" w:rsidRDefault="0092626D" w:rsidP="0092626D">
            <w:pPr>
              <w:rPr>
                <w:rFonts w:ascii="Arial" w:hAnsi="Arial" w:cs="Arial"/>
                <w:color w:val="FF0000"/>
                <w:sz w:val="24"/>
                <w:szCs w:val="24"/>
              </w:rPr>
            </w:pPr>
          </w:p>
          <w:p w14:paraId="18EE7689" w14:textId="77777777" w:rsidR="0092626D" w:rsidRPr="008649EF" w:rsidRDefault="0092626D" w:rsidP="0092626D">
            <w:pPr>
              <w:rPr>
                <w:rFonts w:ascii="Arial" w:hAnsi="Arial" w:cs="Arial"/>
                <w:b/>
                <w:bCs/>
                <w:color w:val="000000" w:themeColor="text1"/>
                <w:sz w:val="24"/>
                <w:szCs w:val="24"/>
              </w:rPr>
            </w:pPr>
            <w:r>
              <w:rPr>
                <w:rFonts w:ascii="Arial" w:hAnsi="Arial" w:cs="Arial"/>
                <w:b/>
                <w:bCs/>
                <w:color w:val="000000" w:themeColor="text1"/>
                <w:sz w:val="24"/>
                <w:szCs w:val="24"/>
              </w:rPr>
              <w:t>T</w:t>
            </w:r>
            <w:r w:rsidRPr="008649EF">
              <w:rPr>
                <w:rFonts w:ascii="Arial" w:hAnsi="Arial" w:cs="Arial"/>
                <w:b/>
                <w:bCs/>
                <w:color w:val="000000" w:themeColor="text1"/>
                <w:sz w:val="24"/>
                <w:szCs w:val="24"/>
              </w:rPr>
              <w:t xml:space="preserve">he practice of grace </w:t>
            </w:r>
          </w:p>
          <w:p w14:paraId="0F4615A7" w14:textId="5D677189" w:rsidR="0092626D" w:rsidRPr="008649EF" w:rsidRDefault="0092626D" w:rsidP="0092626D">
            <w:pPr>
              <w:rPr>
                <w:rFonts w:ascii="Arial" w:hAnsi="Arial" w:cs="Arial"/>
                <w:color w:val="EE0000"/>
                <w:sz w:val="24"/>
                <w:szCs w:val="24"/>
              </w:rPr>
            </w:pPr>
            <w:r w:rsidRPr="008649EF">
              <w:rPr>
                <w:rFonts w:ascii="Arial" w:hAnsi="Arial" w:cs="Arial"/>
                <w:color w:val="EE0000"/>
                <w:sz w:val="24"/>
                <w:szCs w:val="24"/>
              </w:rPr>
              <w:t>What stops us form t</w:t>
            </w:r>
            <w:r w:rsidR="008D7FAD">
              <w:rPr>
                <w:rFonts w:ascii="Arial" w:hAnsi="Arial" w:cs="Arial"/>
                <w:color w:val="EE0000"/>
                <w:sz w:val="24"/>
                <w:szCs w:val="24"/>
              </w:rPr>
              <w:t>r</w:t>
            </w:r>
            <w:r w:rsidRPr="008649EF">
              <w:rPr>
                <w:rFonts w:ascii="Arial" w:hAnsi="Arial" w:cs="Arial"/>
                <w:color w:val="EE0000"/>
                <w:sz w:val="24"/>
                <w:szCs w:val="24"/>
              </w:rPr>
              <w:t>eating people in the same gracious way that God has treated us?</w:t>
            </w:r>
          </w:p>
          <w:p w14:paraId="49332FC4" w14:textId="77777777" w:rsidR="00283080" w:rsidRDefault="00283080" w:rsidP="005C32DA">
            <w:pPr>
              <w:rPr>
                <w:rFonts w:ascii="Arial" w:hAnsi="Arial" w:cs="Arial"/>
                <w:sz w:val="24"/>
                <w:szCs w:val="24"/>
              </w:rPr>
            </w:pPr>
          </w:p>
        </w:tc>
      </w:tr>
      <w:tr w:rsidR="00283080" w14:paraId="080E7A1E" w14:textId="77777777" w:rsidTr="00A85CB6">
        <w:tc>
          <w:tcPr>
            <w:tcW w:w="9736" w:type="dxa"/>
          </w:tcPr>
          <w:p w14:paraId="07C5EB3D" w14:textId="77777777" w:rsidR="005F518C" w:rsidRPr="008649EF" w:rsidRDefault="005F518C" w:rsidP="005F518C">
            <w:pPr>
              <w:rPr>
                <w:rFonts w:ascii="Arial" w:hAnsi="Arial" w:cs="Arial"/>
                <w:b/>
                <w:bCs/>
                <w:color w:val="000000" w:themeColor="text1"/>
                <w:sz w:val="24"/>
                <w:szCs w:val="24"/>
              </w:rPr>
            </w:pPr>
            <w:r>
              <w:rPr>
                <w:rFonts w:ascii="Arial" w:hAnsi="Arial" w:cs="Arial"/>
                <w:sz w:val="24"/>
                <w:szCs w:val="24"/>
              </w:rPr>
              <w:t>T</w:t>
            </w:r>
            <w:r w:rsidRPr="00446787">
              <w:rPr>
                <w:rFonts w:ascii="Arial" w:hAnsi="Arial" w:cs="Arial"/>
                <w:sz w:val="24"/>
                <w:szCs w:val="24"/>
              </w:rPr>
              <w:t xml:space="preserve">o be an integrated church we need to </w:t>
            </w:r>
            <w:r w:rsidRPr="008649EF">
              <w:rPr>
                <w:rFonts w:ascii="Arial" w:hAnsi="Arial" w:cs="Arial"/>
                <w:b/>
                <w:bCs/>
                <w:color w:val="000000" w:themeColor="text1"/>
                <w:sz w:val="24"/>
                <w:szCs w:val="24"/>
              </w:rPr>
              <w:t>embrace inconvenience</w:t>
            </w:r>
          </w:p>
          <w:p w14:paraId="4EDE42C6" w14:textId="77777777" w:rsidR="005F518C" w:rsidRDefault="005F518C" w:rsidP="005F518C">
            <w:pPr>
              <w:rPr>
                <w:rFonts w:ascii="Arial" w:hAnsi="Arial" w:cs="Arial"/>
                <w:sz w:val="24"/>
                <w:szCs w:val="24"/>
              </w:rPr>
            </w:pPr>
          </w:p>
          <w:p w14:paraId="3FB487F0" w14:textId="77777777" w:rsidR="005F518C" w:rsidRDefault="005F518C" w:rsidP="005F518C">
            <w:pPr>
              <w:rPr>
                <w:rFonts w:ascii="Arial" w:hAnsi="Arial" w:cs="Arial"/>
                <w:sz w:val="24"/>
                <w:szCs w:val="24"/>
              </w:rPr>
            </w:pPr>
            <w:r>
              <w:rPr>
                <w:rFonts w:ascii="Arial" w:hAnsi="Arial" w:cs="Arial"/>
                <w:sz w:val="24"/>
                <w:szCs w:val="24"/>
              </w:rPr>
              <w:t>Read Philippians 2 v1-11 together</w:t>
            </w:r>
          </w:p>
          <w:p w14:paraId="0BCFCC25" w14:textId="77777777" w:rsidR="005F518C" w:rsidRDefault="005F518C" w:rsidP="005F518C">
            <w:pPr>
              <w:rPr>
                <w:rFonts w:ascii="Arial" w:hAnsi="Arial" w:cs="Arial"/>
                <w:sz w:val="24"/>
                <w:szCs w:val="24"/>
              </w:rPr>
            </w:pPr>
          </w:p>
          <w:p w14:paraId="3DD765A2" w14:textId="77777777" w:rsidR="005F518C" w:rsidRPr="008649EF" w:rsidRDefault="005F518C" w:rsidP="005F518C">
            <w:pPr>
              <w:rPr>
                <w:rFonts w:ascii="Arial" w:hAnsi="Arial" w:cs="Arial"/>
                <w:color w:val="EE0000"/>
                <w:sz w:val="24"/>
                <w:szCs w:val="24"/>
              </w:rPr>
            </w:pPr>
            <w:r w:rsidRPr="008649EF">
              <w:rPr>
                <w:rFonts w:ascii="Arial" w:hAnsi="Arial" w:cs="Arial"/>
                <w:color w:val="EE0000"/>
                <w:sz w:val="24"/>
                <w:szCs w:val="24"/>
              </w:rPr>
              <w:t>What aspects of community life do you find inconvenient?</w:t>
            </w:r>
          </w:p>
          <w:p w14:paraId="0B62C88E" w14:textId="77777777" w:rsidR="005F518C" w:rsidRPr="008649EF" w:rsidRDefault="005F518C" w:rsidP="005F518C">
            <w:pPr>
              <w:rPr>
                <w:rFonts w:ascii="Arial" w:hAnsi="Arial" w:cs="Arial"/>
                <w:color w:val="EE0000"/>
                <w:sz w:val="24"/>
                <w:szCs w:val="24"/>
                <w:lang w:val="en-US"/>
              </w:rPr>
            </w:pPr>
            <w:r w:rsidRPr="008649EF">
              <w:rPr>
                <w:rFonts w:ascii="Arial" w:hAnsi="Arial" w:cs="Arial"/>
                <w:color w:val="EE0000"/>
                <w:sz w:val="24"/>
                <w:szCs w:val="24"/>
                <w:lang w:val="en-US"/>
              </w:rPr>
              <w:t>What would an integrated church look like?</w:t>
            </w:r>
          </w:p>
          <w:p w14:paraId="67B494C0" w14:textId="77777777" w:rsidR="005F518C" w:rsidRPr="008649EF" w:rsidRDefault="005F518C" w:rsidP="005F518C">
            <w:pPr>
              <w:rPr>
                <w:rFonts w:ascii="Arial" w:hAnsi="Arial" w:cs="Arial"/>
                <w:color w:val="EE0000"/>
                <w:sz w:val="24"/>
                <w:szCs w:val="24"/>
                <w:lang w:val="en-US"/>
              </w:rPr>
            </w:pPr>
            <w:r w:rsidRPr="008649EF">
              <w:rPr>
                <w:rFonts w:ascii="Arial" w:hAnsi="Arial" w:cs="Arial"/>
                <w:color w:val="EE0000"/>
                <w:sz w:val="24"/>
                <w:szCs w:val="24"/>
                <w:lang w:val="en-US"/>
              </w:rPr>
              <w:t>What would a truly multigenerational, multicultural and multiethnic church look like?</w:t>
            </w:r>
          </w:p>
          <w:p w14:paraId="36E84792" w14:textId="77777777" w:rsidR="00283080" w:rsidRDefault="00283080" w:rsidP="005C32DA">
            <w:pPr>
              <w:rPr>
                <w:rFonts w:ascii="Arial" w:hAnsi="Arial" w:cs="Arial"/>
                <w:sz w:val="24"/>
                <w:szCs w:val="24"/>
              </w:rPr>
            </w:pPr>
          </w:p>
        </w:tc>
      </w:tr>
      <w:tr w:rsidR="00283080" w14:paraId="2198A10B" w14:textId="77777777" w:rsidTr="00A85CB6">
        <w:tc>
          <w:tcPr>
            <w:tcW w:w="9736" w:type="dxa"/>
          </w:tcPr>
          <w:p w14:paraId="4B131B32" w14:textId="77777777" w:rsidR="00D01371" w:rsidRPr="00446787" w:rsidRDefault="00D01371" w:rsidP="00D01371">
            <w:pPr>
              <w:rPr>
                <w:rFonts w:ascii="Arial" w:hAnsi="Arial" w:cs="Arial"/>
                <w:sz w:val="24"/>
                <w:szCs w:val="24"/>
              </w:rPr>
            </w:pPr>
            <w:r>
              <w:rPr>
                <w:rFonts w:ascii="Arial" w:hAnsi="Arial" w:cs="Arial"/>
                <w:sz w:val="24"/>
                <w:szCs w:val="24"/>
              </w:rPr>
              <w:t>‘</w:t>
            </w:r>
            <w:r w:rsidRPr="00446787">
              <w:rPr>
                <w:rFonts w:ascii="Arial" w:hAnsi="Arial" w:cs="Arial"/>
                <w:sz w:val="24"/>
                <w:szCs w:val="24"/>
              </w:rPr>
              <w:t>Everyday they continued to meet together in the temple courts</w:t>
            </w:r>
          </w:p>
          <w:p w14:paraId="37072DAC" w14:textId="77777777" w:rsidR="00D01371" w:rsidRPr="00446787" w:rsidRDefault="00D01371" w:rsidP="00D01371">
            <w:pPr>
              <w:rPr>
                <w:rFonts w:ascii="Arial" w:hAnsi="Arial" w:cs="Arial"/>
                <w:sz w:val="24"/>
                <w:szCs w:val="24"/>
              </w:rPr>
            </w:pPr>
            <w:r w:rsidRPr="00446787">
              <w:rPr>
                <w:rFonts w:ascii="Arial" w:hAnsi="Arial" w:cs="Arial"/>
                <w:sz w:val="24"/>
                <w:szCs w:val="24"/>
              </w:rPr>
              <w:t>They broke bread in their homes</w:t>
            </w:r>
          </w:p>
          <w:p w14:paraId="297002FE" w14:textId="77777777" w:rsidR="00D01371" w:rsidRPr="00446787" w:rsidRDefault="00D01371" w:rsidP="00D01371">
            <w:pPr>
              <w:rPr>
                <w:rFonts w:ascii="Arial" w:hAnsi="Arial" w:cs="Arial"/>
                <w:sz w:val="24"/>
                <w:szCs w:val="24"/>
              </w:rPr>
            </w:pPr>
            <w:r w:rsidRPr="00446787">
              <w:rPr>
                <w:rFonts w:ascii="Arial" w:hAnsi="Arial" w:cs="Arial"/>
                <w:sz w:val="24"/>
                <w:szCs w:val="24"/>
              </w:rPr>
              <w:t>They enjoyed that favour of all the people</w:t>
            </w:r>
            <w:r>
              <w:rPr>
                <w:rFonts w:ascii="Arial" w:hAnsi="Arial" w:cs="Arial"/>
                <w:sz w:val="24"/>
                <w:szCs w:val="24"/>
              </w:rPr>
              <w:t>’</w:t>
            </w:r>
          </w:p>
          <w:p w14:paraId="492F8624" w14:textId="77777777" w:rsidR="00D01371" w:rsidRDefault="00D01371" w:rsidP="00D01371">
            <w:pPr>
              <w:rPr>
                <w:rFonts w:ascii="Arial" w:hAnsi="Arial" w:cs="Arial"/>
                <w:color w:val="FF0000"/>
                <w:sz w:val="24"/>
                <w:szCs w:val="24"/>
              </w:rPr>
            </w:pPr>
          </w:p>
          <w:p w14:paraId="3F39F1F0" w14:textId="77777777" w:rsidR="00D01371" w:rsidRPr="008649EF" w:rsidRDefault="00D01371" w:rsidP="00D01371">
            <w:pPr>
              <w:rPr>
                <w:rFonts w:ascii="Arial" w:hAnsi="Arial" w:cs="Arial"/>
                <w:color w:val="000000" w:themeColor="text1"/>
                <w:sz w:val="24"/>
                <w:szCs w:val="24"/>
              </w:rPr>
            </w:pPr>
            <w:r w:rsidRPr="008649EF">
              <w:rPr>
                <w:rFonts w:ascii="Arial" w:hAnsi="Arial" w:cs="Arial"/>
                <w:color w:val="000000" w:themeColor="text1"/>
                <w:sz w:val="24"/>
                <w:szCs w:val="24"/>
              </w:rPr>
              <w:t>In the temple, in their homes and out about among the people</w:t>
            </w:r>
          </w:p>
          <w:p w14:paraId="2D035C61" w14:textId="77777777" w:rsidR="00D01371" w:rsidRDefault="00D01371" w:rsidP="00D01371">
            <w:pPr>
              <w:rPr>
                <w:rFonts w:ascii="Arial" w:hAnsi="Arial" w:cs="Arial"/>
                <w:sz w:val="24"/>
                <w:szCs w:val="24"/>
              </w:rPr>
            </w:pPr>
          </w:p>
          <w:p w14:paraId="74FBC70F" w14:textId="77777777" w:rsidR="00D01371" w:rsidRPr="008649EF" w:rsidRDefault="00D01371" w:rsidP="00D01371">
            <w:pPr>
              <w:rPr>
                <w:rFonts w:ascii="Arial" w:hAnsi="Arial" w:cs="Arial"/>
                <w:color w:val="EE0000"/>
                <w:sz w:val="24"/>
                <w:szCs w:val="24"/>
                <w:lang w:val="en-US"/>
              </w:rPr>
            </w:pPr>
            <w:r w:rsidRPr="008649EF">
              <w:rPr>
                <w:rFonts w:ascii="Arial" w:hAnsi="Arial" w:cs="Arial"/>
                <w:color w:val="EE0000"/>
                <w:sz w:val="24"/>
                <w:szCs w:val="24"/>
                <w:lang w:val="en-US"/>
              </w:rPr>
              <w:t>How can we as a church increase our presence in the community?</w:t>
            </w:r>
          </w:p>
          <w:p w14:paraId="7A1071C6" w14:textId="77777777" w:rsidR="00D01371" w:rsidRPr="008649EF" w:rsidRDefault="00D01371" w:rsidP="00D01371">
            <w:pPr>
              <w:rPr>
                <w:rFonts w:ascii="Arial" w:hAnsi="Arial" w:cs="Arial"/>
                <w:color w:val="EE0000"/>
                <w:sz w:val="24"/>
                <w:szCs w:val="24"/>
                <w:lang w:val="en-US"/>
              </w:rPr>
            </w:pPr>
            <w:r w:rsidRPr="008649EF">
              <w:rPr>
                <w:rFonts w:ascii="Arial" w:hAnsi="Arial" w:cs="Arial"/>
                <w:color w:val="EE0000"/>
                <w:sz w:val="24"/>
                <w:szCs w:val="24"/>
                <w:lang w:val="en-US"/>
              </w:rPr>
              <w:t xml:space="preserve">How well do you know your </w:t>
            </w:r>
            <w:proofErr w:type="spellStart"/>
            <w:r w:rsidRPr="008649EF">
              <w:rPr>
                <w:rFonts w:ascii="Arial" w:hAnsi="Arial" w:cs="Arial"/>
                <w:color w:val="EE0000"/>
                <w:sz w:val="24"/>
                <w:szCs w:val="24"/>
                <w:lang w:val="en-US"/>
              </w:rPr>
              <w:t>neighbours</w:t>
            </w:r>
            <w:proofErr w:type="spellEnd"/>
            <w:r w:rsidRPr="008649EF">
              <w:rPr>
                <w:rFonts w:ascii="Arial" w:hAnsi="Arial" w:cs="Arial"/>
                <w:color w:val="EE0000"/>
                <w:sz w:val="24"/>
                <w:szCs w:val="24"/>
                <w:lang w:val="en-US"/>
              </w:rPr>
              <w:t>?</w:t>
            </w:r>
          </w:p>
          <w:p w14:paraId="63E9A559" w14:textId="77777777" w:rsidR="00D01371" w:rsidRPr="008649EF" w:rsidRDefault="00D01371" w:rsidP="00D01371">
            <w:pPr>
              <w:rPr>
                <w:rFonts w:ascii="Arial" w:hAnsi="Arial" w:cs="Arial"/>
                <w:color w:val="EE0000"/>
                <w:sz w:val="24"/>
                <w:szCs w:val="24"/>
                <w:lang w:val="en-US"/>
              </w:rPr>
            </w:pPr>
            <w:r w:rsidRPr="008649EF">
              <w:rPr>
                <w:rFonts w:ascii="Arial" w:hAnsi="Arial" w:cs="Arial"/>
                <w:color w:val="EE0000"/>
                <w:sz w:val="24"/>
                <w:szCs w:val="24"/>
                <w:lang w:val="en-US"/>
              </w:rPr>
              <w:t>Who could you offer hospitality to?</w:t>
            </w:r>
          </w:p>
          <w:p w14:paraId="1579413E" w14:textId="77777777" w:rsidR="00D01371" w:rsidRPr="008649EF" w:rsidRDefault="00D01371" w:rsidP="00D01371">
            <w:pPr>
              <w:rPr>
                <w:rFonts w:ascii="Arial" w:hAnsi="Arial" w:cs="Arial"/>
                <w:color w:val="EE0000"/>
                <w:sz w:val="24"/>
                <w:szCs w:val="24"/>
              </w:rPr>
            </w:pPr>
            <w:r w:rsidRPr="008649EF">
              <w:rPr>
                <w:rFonts w:ascii="Arial" w:hAnsi="Arial" w:cs="Arial"/>
                <w:color w:val="EE0000"/>
                <w:sz w:val="24"/>
                <w:szCs w:val="24"/>
              </w:rPr>
              <w:t>Who can you break bread with that is different to you?</w:t>
            </w:r>
          </w:p>
          <w:p w14:paraId="67C8AF4D" w14:textId="77777777" w:rsidR="00D01371" w:rsidRPr="008649EF" w:rsidRDefault="00D01371" w:rsidP="00D01371">
            <w:pPr>
              <w:rPr>
                <w:rFonts w:ascii="Arial" w:hAnsi="Arial" w:cs="Arial"/>
                <w:color w:val="EE0000"/>
                <w:sz w:val="24"/>
                <w:szCs w:val="24"/>
                <w:lang w:val="en-US"/>
              </w:rPr>
            </w:pPr>
            <w:r w:rsidRPr="008649EF">
              <w:rPr>
                <w:rFonts w:ascii="Arial" w:hAnsi="Arial" w:cs="Arial"/>
                <w:color w:val="EE0000"/>
                <w:sz w:val="24"/>
                <w:szCs w:val="24"/>
                <w:lang w:val="en-US"/>
              </w:rPr>
              <w:t>Who could you talk to and find out their story?</w:t>
            </w:r>
          </w:p>
          <w:p w14:paraId="109E3D0C" w14:textId="77777777" w:rsidR="00283080" w:rsidRDefault="00283080" w:rsidP="005C32DA">
            <w:pPr>
              <w:rPr>
                <w:rFonts w:ascii="Arial" w:hAnsi="Arial" w:cs="Arial"/>
                <w:sz w:val="24"/>
                <w:szCs w:val="24"/>
              </w:rPr>
            </w:pPr>
          </w:p>
        </w:tc>
      </w:tr>
    </w:tbl>
    <w:p w14:paraId="7766F8DC" w14:textId="77777777" w:rsidR="00283080" w:rsidRDefault="00283080" w:rsidP="00283080">
      <w:pPr>
        <w:spacing w:after="0"/>
        <w:rPr>
          <w:rFonts w:ascii="Arial" w:hAnsi="Arial" w:cs="Arial"/>
          <w:sz w:val="24"/>
          <w:szCs w:val="24"/>
        </w:rPr>
      </w:pP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04A3E47C" w14:textId="0F7B2C28" w:rsidR="001F708B" w:rsidRPr="001F708B" w:rsidRDefault="004779CC" w:rsidP="007B2B01">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DB2D9F" w:rsidRPr="001F708B">
        <w:rPr>
          <w:rFonts w:ascii="Arial" w:hAnsi="Arial" w:cs="Arial"/>
          <w:b/>
          <w:bCs/>
          <w:sz w:val="24"/>
          <w:szCs w:val="24"/>
        </w:rPr>
        <w:t xml:space="preserve"> </w:t>
      </w:r>
    </w:p>
    <w:sectPr w:rsidR="001F708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862A" w14:textId="77777777" w:rsidR="00AB52AA" w:rsidRDefault="00AB52AA" w:rsidP="00696B67">
      <w:pPr>
        <w:spacing w:after="0" w:line="240" w:lineRule="auto"/>
      </w:pPr>
      <w:r>
        <w:separator/>
      </w:r>
    </w:p>
  </w:endnote>
  <w:endnote w:type="continuationSeparator" w:id="0">
    <w:p w14:paraId="5C6F18B7" w14:textId="77777777" w:rsidR="00AB52AA" w:rsidRDefault="00AB52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E322" w14:textId="77777777" w:rsidR="00AB52AA" w:rsidRDefault="00AB52AA" w:rsidP="00696B67">
      <w:pPr>
        <w:spacing w:after="0" w:line="240" w:lineRule="auto"/>
      </w:pPr>
      <w:r>
        <w:separator/>
      </w:r>
    </w:p>
  </w:footnote>
  <w:footnote w:type="continuationSeparator" w:id="0">
    <w:p w14:paraId="779DD303" w14:textId="77777777" w:rsidR="00AB52AA" w:rsidRDefault="00AB52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4C69B707"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192ED2">
      <w:rPr>
        <w:rFonts w:ascii="Arial" w:hAnsi="Arial" w:cs="Arial"/>
        <w:b/>
        <w:bCs/>
      </w:rPr>
      <w:t>2</w:t>
    </w:r>
    <w:r w:rsidR="005B768A">
      <w:rPr>
        <w:rFonts w:ascii="Arial" w:hAnsi="Arial" w:cs="Arial"/>
        <w:b/>
        <w:bCs/>
      </w:rPr>
      <w:t>:</w:t>
    </w:r>
    <w:r w:rsidR="00192ED2">
      <w:rPr>
        <w:rFonts w:ascii="Arial" w:hAnsi="Arial" w:cs="Arial"/>
        <w:b/>
        <w:bCs/>
      </w:rPr>
      <w:t>41-47</w:t>
    </w:r>
    <w:r w:rsidR="006961A3">
      <w:rPr>
        <w:rFonts w:ascii="Arial" w:hAnsi="Arial" w:cs="Arial"/>
        <w:b/>
        <w:bCs/>
      </w:rPr>
      <w:t xml:space="preserve"> – </w:t>
    </w:r>
    <w:r w:rsidR="00192ED2">
      <w:rPr>
        <w:rFonts w:ascii="Arial" w:hAnsi="Arial" w:cs="Arial"/>
        <w:b/>
        <w:bCs/>
      </w:rPr>
      <w:t>Miracles are easy</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4"/>
  </w:num>
  <w:num w:numId="2" w16cid:durableId="583682139">
    <w:abstractNumId w:val="2"/>
  </w:num>
  <w:num w:numId="3" w16cid:durableId="1281452946">
    <w:abstractNumId w:val="12"/>
  </w:num>
  <w:num w:numId="4" w16cid:durableId="620263634">
    <w:abstractNumId w:val="35"/>
  </w:num>
  <w:num w:numId="5" w16cid:durableId="574124410">
    <w:abstractNumId w:val="10"/>
  </w:num>
  <w:num w:numId="6" w16cid:durableId="858857722">
    <w:abstractNumId w:val="28"/>
  </w:num>
  <w:num w:numId="7" w16cid:durableId="1664972090">
    <w:abstractNumId w:val="3"/>
  </w:num>
  <w:num w:numId="8" w16cid:durableId="1761609102">
    <w:abstractNumId w:val="21"/>
  </w:num>
  <w:num w:numId="9" w16cid:durableId="684674533">
    <w:abstractNumId w:val="11"/>
  </w:num>
  <w:num w:numId="10" w16cid:durableId="1870798316">
    <w:abstractNumId w:val="9"/>
  </w:num>
  <w:num w:numId="11" w16cid:durableId="723480938">
    <w:abstractNumId w:val="17"/>
  </w:num>
  <w:num w:numId="12" w16cid:durableId="10495326">
    <w:abstractNumId w:val="23"/>
  </w:num>
  <w:num w:numId="13" w16cid:durableId="696855564">
    <w:abstractNumId w:val="4"/>
  </w:num>
  <w:num w:numId="14" w16cid:durableId="1192263044">
    <w:abstractNumId w:val="45"/>
  </w:num>
  <w:num w:numId="15" w16cid:durableId="647976980">
    <w:abstractNumId w:val="26"/>
  </w:num>
  <w:num w:numId="16" w16cid:durableId="1619022677">
    <w:abstractNumId w:val="22"/>
  </w:num>
  <w:num w:numId="17" w16cid:durableId="2090955782">
    <w:abstractNumId w:val="33"/>
  </w:num>
  <w:num w:numId="18" w16cid:durableId="1542325400">
    <w:abstractNumId w:val="43"/>
  </w:num>
  <w:num w:numId="19" w16cid:durableId="815217518">
    <w:abstractNumId w:val="16"/>
  </w:num>
  <w:num w:numId="20" w16cid:durableId="1065182890">
    <w:abstractNumId w:val="38"/>
  </w:num>
  <w:num w:numId="21" w16cid:durableId="289630775">
    <w:abstractNumId w:val="8"/>
  </w:num>
  <w:num w:numId="22" w16cid:durableId="724912689">
    <w:abstractNumId w:val="41"/>
  </w:num>
  <w:num w:numId="23" w16cid:durableId="1446077639">
    <w:abstractNumId w:val="37"/>
  </w:num>
  <w:num w:numId="24" w16cid:durableId="1075667860">
    <w:abstractNumId w:val="5"/>
  </w:num>
  <w:num w:numId="25" w16cid:durableId="1405182332">
    <w:abstractNumId w:val="14"/>
  </w:num>
  <w:num w:numId="26" w16cid:durableId="1844203857">
    <w:abstractNumId w:val="36"/>
  </w:num>
  <w:num w:numId="27" w16cid:durableId="224335466">
    <w:abstractNumId w:val="7"/>
  </w:num>
  <w:num w:numId="28" w16cid:durableId="98333565">
    <w:abstractNumId w:val="32"/>
  </w:num>
  <w:num w:numId="29" w16cid:durableId="1785273601">
    <w:abstractNumId w:val="40"/>
  </w:num>
  <w:num w:numId="30" w16cid:durableId="349532886">
    <w:abstractNumId w:val="27"/>
  </w:num>
  <w:num w:numId="31" w16cid:durableId="784931053">
    <w:abstractNumId w:val="39"/>
  </w:num>
  <w:num w:numId="32" w16cid:durableId="327101137">
    <w:abstractNumId w:val="30"/>
  </w:num>
  <w:num w:numId="33" w16cid:durableId="719212029">
    <w:abstractNumId w:val="20"/>
  </w:num>
  <w:num w:numId="34" w16cid:durableId="1476793791">
    <w:abstractNumId w:val="1"/>
  </w:num>
  <w:num w:numId="35" w16cid:durableId="1050032279">
    <w:abstractNumId w:val="18"/>
  </w:num>
  <w:num w:numId="36" w16cid:durableId="1603879177">
    <w:abstractNumId w:val="25"/>
  </w:num>
  <w:num w:numId="37" w16cid:durableId="871772756">
    <w:abstractNumId w:val="42"/>
  </w:num>
  <w:num w:numId="38" w16cid:durableId="767623759">
    <w:abstractNumId w:val="29"/>
  </w:num>
  <w:num w:numId="39" w16cid:durableId="596256281">
    <w:abstractNumId w:val="19"/>
  </w:num>
  <w:num w:numId="40" w16cid:durableId="604969153">
    <w:abstractNumId w:val="24"/>
  </w:num>
  <w:num w:numId="41" w16cid:durableId="1349605475">
    <w:abstractNumId w:val="6"/>
  </w:num>
  <w:num w:numId="42" w16cid:durableId="213201660">
    <w:abstractNumId w:val="15"/>
  </w:num>
  <w:num w:numId="43" w16cid:durableId="287007769">
    <w:abstractNumId w:val="0"/>
  </w:num>
  <w:num w:numId="44" w16cid:durableId="1580477674">
    <w:abstractNumId w:val="31"/>
  </w:num>
  <w:num w:numId="45" w16cid:durableId="364526830">
    <w:abstractNumId w:val="13"/>
  </w:num>
  <w:num w:numId="46" w16cid:durableId="102577972">
    <w:abstractNumId w:val="46"/>
  </w:num>
  <w:num w:numId="47" w16cid:durableId="6132496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76121"/>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200A0"/>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2ED2"/>
    <w:rsid w:val="00194E38"/>
    <w:rsid w:val="001972BC"/>
    <w:rsid w:val="001A0027"/>
    <w:rsid w:val="001A60AA"/>
    <w:rsid w:val="001B18B6"/>
    <w:rsid w:val="001C1DA6"/>
    <w:rsid w:val="001D48F4"/>
    <w:rsid w:val="001E0A10"/>
    <w:rsid w:val="001E2285"/>
    <w:rsid w:val="001E340B"/>
    <w:rsid w:val="001E35E1"/>
    <w:rsid w:val="001E361E"/>
    <w:rsid w:val="001E6D58"/>
    <w:rsid w:val="001F2232"/>
    <w:rsid w:val="001F41B2"/>
    <w:rsid w:val="001F708B"/>
    <w:rsid w:val="0020438A"/>
    <w:rsid w:val="002049D0"/>
    <w:rsid w:val="00204D6A"/>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080"/>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3A2"/>
    <w:rsid w:val="002E445F"/>
    <w:rsid w:val="002E57A4"/>
    <w:rsid w:val="002E76AF"/>
    <w:rsid w:val="002F4C66"/>
    <w:rsid w:val="00300321"/>
    <w:rsid w:val="00302832"/>
    <w:rsid w:val="00304091"/>
    <w:rsid w:val="00306883"/>
    <w:rsid w:val="0031212D"/>
    <w:rsid w:val="00317408"/>
    <w:rsid w:val="00326EA0"/>
    <w:rsid w:val="0033351D"/>
    <w:rsid w:val="00333544"/>
    <w:rsid w:val="00335A4F"/>
    <w:rsid w:val="00343E7B"/>
    <w:rsid w:val="003557CD"/>
    <w:rsid w:val="003563E1"/>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3BC"/>
    <w:rsid w:val="0041058D"/>
    <w:rsid w:val="004124B8"/>
    <w:rsid w:val="004173A6"/>
    <w:rsid w:val="00420AA7"/>
    <w:rsid w:val="0042169B"/>
    <w:rsid w:val="0044768B"/>
    <w:rsid w:val="00451AF4"/>
    <w:rsid w:val="00453B1B"/>
    <w:rsid w:val="004559E4"/>
    <w:rsid w:val="004572C6"/>
    <w:rsid w:val="004631AF"/>
    <w:rsid w:val="0047026E"/>
    <w:rsid w:val="00475218"/>
    <w:rsid w:val="004779CC"/>
    <w:rsid w:val="0048269E"/>
    <w:rsid w:val="00486C3F"/>
    <w:rsid w:val="004900CE"/>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31A1"/>
    <w:rsid w:val="00573D33"/>
    <w:rsid w:val="00574725"/>
    <w:rsid w:val="00576D11"/>
    <w:rsid w:val="005864D4"/>
    <w:rsid w:val="005874B2"/>
    <w:rsid w:val="005926A7"/>
    <w:rsid w:val="00596A8C"/>
    <w:rsid w:val="005A3676"/>
    <w:rsid w:val="005A5FD9"/>
    <w:rsid w:val="005B6E57"/>
    <w:rsid w:val="005B768A"/>
    <w:rsid w:val="005C117B"/>
    <w:rsid w:val="005C32DA"/>
    <w:rsid w:val="005C4D44"/>
    <w:rsid w:val="005C6F00"/>
    <w:rsid w:val="005D03E0"/>
    <w:rsid w:val="005E5780"/>
    <w:rsid w:val="005F518C"/>
    <w:rsid w:val="00603EAC"/>
    <w:rsid w:val="006075A1"/>
    <w:rsid w:val="00613714"/>
    <w:rsid w:val="00632ED0"/>
    <w:rsid w:val="00633078"/>
    <w:rsid w:val="0063342C"/>
    <w:rsid w:val="00642DAD"/>
    <w:rsid w:val="00647249"/>
    <w:rsid w:val="00651C5F"/>
    <w:rsid w:val="00660087"/>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0770D"/>
    <w:rsid w:val="007104D8"/>
    <w:rsid w:val="00720376"/>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2B01"/>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53E8A"/>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D7FAD"/>
    <w:rsid w:val="008E0C13"/>
    <w:rsid w:val="008E4E18"/>
    <w:rsid w:val="0090019B"/>
    <w:rsid w:val="009046B4"/>
    <w:rsid w:val="00915962"/>
    <w:rsid w:val="00925DBB"/>
    <w:rsid w:val="0092626D"/>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85CB6"/>
    <w:rsid w:val="00A92BEA"/>
    <w:rsid w:val="00A93B6B"/>
    <w:rsid w:val="00A94BDA"/>
    <w:rsid w:val="00AA2F91"/>
    <w:rsid w:val="00AB0A3D"/>
    <w:rsid w:val="00AB52AA"/>
    <w:rsid w:val="00AC6EB3"/>
    <w:rsid w:val="00AD0222"/>
    <w:rsid w:val="00AD0655"/>
    <w:rsid w:val="00AE76A5"/>
    <w:rsid w:val="00AF2D4A"/>
    <w:rsid w:val="00B02B84"/>
    <w:rsid w:val="00B05E9C"/>
    <w:rsid w:val="00B07CE0"/>
    <w:rsid w:val="00B11E39"/>
    <w:rsid w:val="00B14FD7"/>
    <w:rsid w:val="00B15CCF"/>
    <w:rsid w:val="00B36C22"/>
    <w:rsid w:val="00B46073"/>
    <w:rsid w:val="00B52D26"/>
    <w:rsid w:val="00B779E0"/>
    <w:rsid w:val="00B80231"/>
    <w:rsid w:val="00B8141D"/>
    <w:rsid w:val="00B82B1F"/>
    <w:rsid w:val="00B8492D"/>
    <w:rsid w:val="00B86334"/>
    <w:rsid w:val="00B907AA"/>
    <w:rsid w:val="00B91285"/>
    <w:rsid w:val="00B917D3"/>
    <w:rsid w:val="00B92243"/>
    <w:rsid w:val="00B93586"/>
    <w:rsid w:val="00B9781E"/>
    <w:rsid w:val="00BA7823"/>
    <w:rsid w:val="00BE17AB"/>
    <w:rsid w:val="00BE7075"/>
    <w:rsid w:val="00C00661"/>
    <w:rsid w:val="00C0169C"/>
    <w:rsid w:val="00C05C05"/>
    <w:rsid w:val="00C13FA1"/>
    <w:rsid w:val="00C15DEB"/>
    <w:rsid w:val="00C21E0D"/>
    <w:rsid w:val="00C2477E"/>
    <w:rsid w:val="00C62B1B"/>
    <w:rsid w:val="00C635A7"/>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371"/>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90D85"/>
    <w:rsid w:val="00DA1A04"/>
    <w:rsid w:val="00DB283A"/>
    <w:rsid w:val="00DB2D9F"/>
    <w:rsid w:val="00DC7BA0"/>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1CBB"/>
    <w:rsid w:val="00F0440D"/>
    <w:rsid w:val="00F15FC5"/>
    <w:rsid w:val="00F20F09"/>
    <w:rsid w:val="00F31E11"/>
    <w:rsid w:val="00F4271A"/>
    <w:rsid w:val="00F42E18"/>
    <w:rsid w:val="00F456CE"/>
    <w:rsid w:val="00F46F7B"/>
    <w:rsid w:val="00F562E7"/>
    <w:rsid w:val="00F60F30"/>
    <w:rsid w:val="00F64E0F"/>
    <w:rsid w:val="00F66F60"/>
    <w:rsid w:val="00F74009"/>
    <w:rsid w:val="00F76A22"/>
    <w:rsid w:val="00F81020"/>
    <w:rsid w:val="00F83626"/>
    <w:rsid w:val="00F8676A"/>
    <w:rsid w:val="00FA0CE7"/>
    <w:rsid w:val="00FA2908"/>
    <w:rsid w:val="00FA7129"/>
    <w:rsid w:val="00FA79BC"/>
    <w:rsid w:val="00FB4C57"/>
    <w:rsid w:val="00FB7B80"/>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2.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23</cp:revision>
  <cp:lastPrinted>2025-01-27T14:24:00Z</cp:lastPrinted>
  <dcterms:created xsi:type="dcterms:W3CDTF">2025-06-23T16:17:00Z</dcterms:created>
  <dcterms:modified xsi:type="dcterms:W3CDTF">2025-09-15T13:57:00Z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