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20C3" w14:textId="3ACC01CD" w:rsidR="002D0C29" w:rsidRPr="002D0C29" w:rsidRDefault="00F20364" w:rsidP="002D0C29">
      <w:pPr>
        <w:spacing w:after="0"/>
        <w:rPr>
          <w:rFonts w:ascii="Arial" w:hAnsi="Arial" w:cs="Arial"/>
          <w:sz w:val="24"/>
          <w:szCs w:val="24"/>
        </w:rPr>
      </w:pPr>
      <w:r>
        <w:rPr>
          <w:rFonts w:ascii="Arial" w:hAnsi="Arial" w:cs="Arial"/>
          <w:sz w:val="24"/>
          <w:szCs w:val="24"/>
        </w:rPr>
        <w:t>T</w:t>
      </w:r>
      <w:r w:rsidR="002D0C29" w:rsidRPr="002D0C29">
        <w:rPr>
          <w:rFonts w:ascii="Arial" w:hAnsi="Arial" w:cs="Arial"/>
          <w:sz w:val="24"/>
          <w:szCs w:val="24"/>
        </w:rPr>
        <w:t>he book of Acts is understood to be a sequel. It picks up where a previous book in the bible ends. It carries on the story</w:t>
      </w:r>
      <w:r>
        <w:rPr>
          <w:rFonts w:ascii="Arial" w:hAnsi="Arial" w:cs="Arial"/>
          <w:sz w:val="24"/>
          <w:szCs w:val="24"/>
        </w:rPr>
        <w:t xml:space="preserve"> from the book of Luke</w:t>
      </w:r>
      <w:r w:rsidR="002D0C29" w:rsidRPr="002D0C29">
        <w:rPr>
          <w:rFonts w:ascii="Arial" w:hAnsi="Arial" w:cs="Arial"/>
          <w:sz w:val="24"/>
          <w:szCs w:val="24"/>
        </w:rPr>
        <w:t xml:space="preserve"> - one of the four gospels</w:t>
      </w:r>
    </w:p>
    <w:p w14:paraId="55BFCF86" w14:textId="77777777" w:rsidR="002D0C29" w:rsidRPr="002D0C29" w:rsidRDefault="002D0C29" w:rsidP="002D0C29">
      <w:pPr>
        <w:spacing w:after="0"/>
        <w:rPr>
          <w:rFonts w:ascii="Arial" w:hAnsi="Arial" w:cs="Arial"/>
          <w:sz w:val="24"/>
          <w:szCs w:val="24"/>
        </w:rPr>
      </w:pPr>
    </w:p>
    <w:p w14:paraId="3A893D18" w14:textId="4F3F7064" w:rsidR="002D0C29" w:rsidRPr="002D0C29" w:rsidRDefault="00F20364" w:rsidP="002D0C29">
      <w:pPr>
        <w:spacing w:after="0"/>
        <w:rPr>
          <w:rFonts w:ascii="Arial" w:hAnsi="Arial" w:cs="Arial"/>
          <w:sz w:val="24"/>
          <w:szCs w:val="24"/>
        </w:rPr>
      </w:pPr>
      <w:r>
        <w:rPr>
          <w:rFonts w:ascii="Arial" w:hAnsi="Arial" w:cs="Arial"/>
          <w:sz w:val="24"/>
          <w:szCs w:val="24"/>
        </w:rPr>
        <w:t>I</w:t>
      </w:r>
      <w:r w:rsidR="002D0C29" w:rsidRPr="002D0C29">
        <w:rPr>
          <w:rFonts w:ascii="Arial" w:hAnsi="Arial" w:cs="Arial"/>
          <w:sz w:val="24"/>
          <w:szCs w:val="24"/>
        </w:rPr>
        <w:t>t is widely accepted that the book of Acts is written by the same author as the book of Luke</w:t>
      </w:r>
    </w:p>
    <w:p w14:paraId="5D7E1B84" w14:textId="32B932C8" w:rsidR="002D0C29" w:rsidRPr="002D0C29" w:rsidRDefault="002D0C29" w:rsidP="002D0C29">
      <w:pPr>
        <w:spacing w:after="0"/>
        <w:rPr>
          <w:rFonts w:ascii="Arial" w:hAnsi="Arial" w:cs="Arial"/>
          <w:sz w:val="24"/>
          <w:szCs w:val="24"/>
        </w:rPr>
      </w:pPr>
      <w:r w:rsidRPr="002D0C29">
        <w:rPr>
          <w:rFonts w:ascii="Arial" w:hAnsi="Arial" w:cs="Arial"/>
          <w:sz w:val="24"/>
          <w:szCs w:val="24"/>
        </w:rPr>
        <w:t>It is suggested that they are two books of equal length rather than one longer book because of the limits of what they could write on the length of a piece of scroll on which they would have been written. It serves as the intersection between the gospels and all the letters that come after it.</w:t>
      </w:r>
    </w:p>
    <w:p w14:paraId="49F2895E" w14:textId="77777777" w:rsidR="002D0C29" w:rsidRPr="002D0C29" w:rsidRDefault="002D0C29" w:rsidP="002D0C29">
      <w:pPr>
        <w:spacing w:after="0"/>
        <w:rPr>
          <w:rFonts w:ascii="Arial" w:hAnsi="Arial" w:cs="Arial"/>
          <w:sz w:val="24"/>
          <w:szCs w:val="24"/>
        </w:rPr>
      </w:pPr>
    </w:p>
    <w:p w14:paraId="788CC2FF" w14:textId="77777777" w:rsidR="002D0C29" w:rsidRPr="00551F7B" w:rsidRDefault="002D0C29" w:rsidP="002D0C29">
      <w:pPr>
        <w:spacing w:after="0"/>
        <w:rPr>
          <w:rFonts w:ascii="Arial" w:hAnsi="Arial" w:cs="Arial"/>
          <w:b/>
          <w:bCs/>
          <w:sz w:val="24"/>
          <w:szCs w:val="24"/>
        </w:rPr>
      </w:pPr>
      <w:r w:rsidRPr="00551F7B">
        <w:rPr>
          <w:rFonts w:ascii="Arial" w:hAnsi="Arial" w:cs="Arial"/>
          <w:b/>
          <w:bCs/>
          <w:sz w:val="24"/>
          <w:szCs w:val="24"/>
        </w:rPr>
        <w:t xml:space="preserve">Acts is history – more specifically theological history – it is history with a purpose. </w:t>
      </w:r>
    </w:p>
    <w:p w14:paraId="4B21A766" w14:textId="77777777" w:rsidR="002D0C29" w:rsidRPr="002D0C29" w:rsidRDefault="002D0C29" w:rsidP="002D0C29">
      <w:pPr>
        <w:spacing w:after="0"/>
        <w:rPr>
          <w:rFonts w:ascii="Arial" w:hAnsi="Arial" w:cs="Arial"/>
          <w:sz w:val="24"/>
          <w:szCs w:val="24"/>
        </w:rPr>
      </w:pPr>
    </w:p>
    <w:p w14:paraId="737E7EEF" w14:textId="40CF4401" w:rsidR="002D0C29" w:rsidRPr="00551F7B" w:rsidRDefault="002D0C29" w:rsidP="002D0C29">
      <w:pPr>
        <w:spacing w:after="0"/>
        <w:rPr>
          <w:rFonts w:ascii="Arial" w:hAnsi="Arial" w:cs="Arial"/>
          <w:b/>
          <w:bCs/>
          <w:sz w:val="24"/>
          <w:szCs w:val="24"/>
        </w:rPr>
      </w:pPr>
      <w:r w:rsidRPr="002D0C29">
        <w:rPr>
          <w:rFonts w:ascii="Arial" w:hAnsi="Arial" w:cs="Arial"/>
          <w:sz w:val="24"/>
          <w:szCs w:val="24"/>
        </w:rPr>
        <w:t xml:space="preserve">Luke tells us at the start of his first book that </w:t>
      </w:r>
      <w:r w:rsidRPr="00551F7B">
        <w:rPr>
          <w:rFonts w:ascii="Arial" w:hAnsi="Arial" w:cs="Arial"/>
          <w:b/>
          <w:bCs/>
          <w:sz w:val="24"/>
          <w:szCs w:val="24"/>
        </w:rPr>
        <w:t xml:space="preserve">Many have undertaken to draw up an account of the things that have been fulfilled among us, just as they were handed down to us by those who from the first were </w:t>
      </w:r>
      <w:proofErr w:type="gramStart"/>
      <w:r w:rsidRPr="00551F7B">
        <w:rPr>
          <w:rFonts w:ascii="Arial" w:hAnsi="Arial" w:cs="Arial"/>
          <w:b/>
          <w:bCs/>
          <w:sz w:val="24"/>
          <w:szCs w:val="24"/>
        </w:rPr>
        <w:t>eye witnesses</w:t>
      </w:r>
      <w:proofErr w:type="gramEnd"/>
      <w:r w:rsidRPr="00551F7B">
        <w:rPr>
          <w:rFonts w:ascii="Arial" w:hAnsi="Arial" w:cs="Arial"/>
          <w:b/>
          <w:bCs/>
          <w:sz w:val="24"/>
          <w:szCs w:val="24"/>
        </w:rPr>
        <w:t xml:space="preserve"> and servants of the word. </w:t>
      </w:r>
      <w:proofErr w:type="gramStart"/>
      <w:r w:rsidRPr="00551F7B">
        <w:rPr>
          <w:rFonts w:ascii="Arial" w:hAnsi="Arial" w:cs="Arial"/>
          <w:b/>
          <w:bCs/>
          <w:sz w:val="24"/>
          <w:szCs w:val="24"/>
        </w:rPr>
        <w:t>With this in mind, since</w:t>
      </w:r>
      <w:proofErr w:type="gramEnd"/>
      <w:r w:rsidRPr="00551F7B">
        <w:rPr>
          <w:rFonts w:ascii="Arial" w:hAnsi="Arial" w:cs="Arial"/>
          <w:b/>
          <w:bCs/>
          <w:sz w:val="24"/>
          <w:szCs w:val="24"/>
        </w:rPr>
        <w:t xml:space="preserve"> </w:t>
      </w:r>
      <w:proofErr w:type="gramStart"/>
      <w:r w:rsidRPr="00551F7B">
        <w:rPr>
          <w:rFonts w:ascii="Arial" w:hAnsi="Arial" w:cs="Arial"/>
          <w:b/>
          <w:bCs/>
          <w:sz w:val="24"/>
          <w:szCs w:val="24"/>
        </w:rPr>
        <w:t>I myself</w:t>
      </w:r>
      <w:proofErr w:type="gramEnd"/>
      <w:r w:rsidRPr="00551F7B">
        <w:rPr>
          <w:rFonts w:ascii="Arial" w:hAnsi="Arial" w:cs="Arial"/>
          <w:b/>
          <w:bCs/>
          <w:sz w:val="24"/>
          <w:szCs w:val="24"/>
        </w:rPr>
        <w:t xml:space="preserve"> have carefully investigated everything from the beginning, I too decided to write an orderly account</w:t>
      </w:r>
    </w:p>
    <w:p w14:paraId="56D87934" w14:textId="77777777" w:rsidR="002D0C29" w:rsidRPr="002D0C29" w:rsidRDefault="002D0C29" w:rsidP="002D0C29">
      <w:pPr>
        <w:spacing w:after="0"/>
        <w:rPr>
          <w:rFonts w:ascii="Arial" w:hAnsi="Arial" w:cs="Arial"/>
          <w:color w:val="FF0000"/>
          <w:sz w:val="24"/>
          <w:szCs w:val="24"/>
        </w:rPr>
      </w:pPr>
    </w:p>
    <w:p w14:paraId="382FBD17" w14:textId="152603CC" w:rsidR="002D0C29" w:rsidRPr="002D0C29" w:rsidRDefault="002D0C29" w:rsidP="002D0C29">
      <w:pPr>
        <w:spacing w:after="0"/>
        <w:rPr>
          <w:rFonts w:ascii="Arial" w:hAnsi="Arial" w:cs="Arial"/>
          <w:color w:val="000000" w:themeColor="text1"/>
          <w:sz w:val="24"/>
          <w:szCs w:val="24"/>
        </w:rPr>
      </w:pPr>
      <w:r w:rsidRPr="002D0C29">
        <w:rPr>
          <w:rFonts w:ascii="Arial" w:hAnsi="Arial" w:cs="Arial"/>
          <w:color w:val="000000" w:themeColor="text1"/>
          <w:sz w:val="24"/>
          <w:szCs w:val="24"/>
        </w:rPr>
        <w:t xml:space="preserve">Luke is understood to have been a </w:t>
      </w:r>
      <w:proofErr w:type="gramStart"/>
      <w:r w:rsidRPr="002D0C29">
        <w:rPr>
          <w:rFonts w:ascii="Arial" w:hAnsi="Arial" w:cs="Arial"/>
          <w:color w:val="000000" w:themeColor="text1"/>
          <w:sz w:val="24"/>
          <w:szCs w:val="24"/>
        </w:rPr>
        <w:t>doctor</w:t>
      </w:r>
      <w:proofErr w:type="gramEnd"/>
      <w:r w:rsidRPr="002D0C29">
        <w:rPr>
          <w:rFonts w:ascii="Arial" w:hAnsi="Arial" w:cs="Arial"/>
          <w:color w:val="000000" w:themeColor="text1"/>
          <w:sz w:val="24"/>
          <w:szCs w:val="24"/>
        </w:rPr>
        <w:t xml:space="preserve"> and he carried out meticulous research, talking to </w:t>
      </w:r>
      <w:proofErr w:type="gramStart"/>
      <w:r w:rsidRPr="002D0C29">
        <w:rPr>
          <w:rFonts w:ascii="Arial" w:hAnsi="Arial" w:cs="Arial"/>
          <w:color w:val="000000" w:themeColor="text1"/>
          <w:sz w:val="24"/>
          <w:szCs w:val="24"/>
        </w:rPr>
        <w:t>eye witnesses</w:t>
      </w:r>
      <w:proofErr w:type="gramEnd"/>
      <w:r w:rsidRPr="002D0C29">
        <w:rPr>
          <w:rFonts w:ascii="Arial" w:hAnsi="Arial" w:cs="Arial"/>
          <w:color w:val="000000" w:themeColor="text1"/>
          <w:sz w:val="24"/>
          <w:szCs w:val="24"/>
        </w:rPr>
        <w:t xml:space="preserve"> and collating the story of the life of Jesus</w:t>
      </w:r>
      <w:r w:rsidR="00551F7B">
        <w:rPr>
          <w:rFonts w:ascii="Arial" w:hAnsi="Arial" w:cs="Arial"/>
          <w:color w:val="000000" w:themeColor="text1"/>
          <w:sz w:val="24"/>
          <w:szCs w:val="24"/>
        </w:rPr>
        <w:t xml:space="preserve"> </w:t>
      </w:r>
      <w:proofErr w:type="gramStart"/>
      <w:r w:rsidRPr="002D0C29">
        <w:rPr>
          <w:rFonts w:ascii="Arial" w:hAnsi="Arial" w:cs="Arial"/>
          <w:sz w:val="24"/>
          <w:szCs w:val="24"/>
        </w:rPr>
        <w:t>And</w:t>
      </w:r>
      <w:proofErr w:type="gramEnd"/>
      <w:r w:rsidRPr="002D0C29">
        <w:rPr>
          <w:rFonts w:ascii="Arial" w:hAnsi="Arial" w:cs="Arial"/>
          <w:sz w:val="24"/>
          <w:szCs w:val="24"/>
        </w:rPr>
        <w:t xml:space="preserve"> in the book of Acts he carries out a similar process of investigation, </w:t>
      </w:r>
      <w:r w:rsidRPr="002D0C29">
        <w:rPr>
          <w:rFonts w:ascii="Arial" w:hAnsi="Arial" w:cs="Arial"/>
          <w:color w:val="000000" w:themeColor="text1"/>
          <w:sz w:val="24"/>
          <w:szCs w:val="24"/>
        </w:rPr>
        <w:t xml:space="preserve">taking </w:t>
      </w:r>
      <w:proofErr w:type="gramStart"/>
      <w:r w:rsidRPr="002D0C29">
        <w:rPr>
          <w:rFonts w:ascii="Arial" w:hAnsi="Arial" w:cs="Arial"/>
          <w:color w:val="000000" w:themeColor="text1"/>
          <w:sz w:val="24"/>
          <w:szCs w:val="24"/>
        </w:rPr>
        <w:t>eye witness</w:t>
      </w:r>
      <w:proofErr w:type="gramEnd"/>
      <w:r w:rsidRPr="002D0C29">
        <w:rPr>
          <w:rFonts w:ascii="Arial" w:hAnsi="Arial" w:cs="Arial"/>
          <w:color w:val="000000" w:themeColor="text1"/>
          <w:sz w:val="24"/>
          <w:szCs w:val="24"/>
        </w:rPr>
        <w:t xml:space="preserve"> testimony and collating the story of what came next – the story of the early church.</w:t>
      </w:r>
    </w:p>
    <w:p w14:paraId="1A75FD70" w14:textId="77777777" w:rsidR="002D0C29" w:rsidRPr="002D0C29" w:rsidRDefault="002D0C29" w:rsidP="002D0C29">
      <w:pPr>
        <w:spacing w:after="0"/>
        <w:rPr>
          <w:rFonts w:ascii="Arial" w:hAnsi="Arial" w:cs="Arial"/>
          <w:sz w:val="24"/>
          <w:szCs w:val="24"/>
        </w:rPr>
      </w:pPr>
    </w:p>
    <w:p w14:paraId="7F077B1A" w14:textId="77777777" w:rsidR="002D0C29" w:rsidRDefault="002D0C29" w:rsidP="002D0C29">
      <w:pPr>
        <w:spacing w:after="0"/>
        <w:rPr>
          <w:rFonts w:ascii="Arial" w:hAnsi="Arial" w:cs="Arial"/>
          <w:b/>
          <w:bCs/>
          <w:sz w:val="24"/>
          <w:szCs w:val="24"/>
        </w:rPr>
      </w:pPr>
      <w:r w:rsidRPr="00551F7B">
        <w:rPr>
          <w:rFonts w:ascii="Arial" w:hAnsi="Arial" w:cs="Arial"/>
          <w:b/>
          <w:bCs/>
          <w:sz w:val="24"/>
          <w:szCs w:val="24"/>
        </w:rPr>
        <w:t>Acts is the story of the early church on the move</w:t>
      </w:r>
    </w:p>
    <w:p w14:paraId="7DC162F6" w14:textId="77777777" w:rsidR="008154E6" w:rsidRPr="00551F7B" w:rsidRDefault="008154E6" w:rsidP="002D0C29">
      <w:pPr>
        <w:spacing w:after="0"/>
        <w:rPr>
          <w:rFonts w:ascii="Arial" w:hAnsi="Arial" w:cs="Arial"/>
          <w:b/>
          <w:bCs/>
          <w:sz w:val="24"/>
          <w:szCs w:val="24"/>
        </w:rPr>
      </w:pPr>
    </w:p>
    <w:p w14:paraId="1301FF0E" w14:textId="00BA0AC2"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Acts </w:t>
      </w:r>
      <w:proofErr w:type="gramStart"/>
      <w:r w:rsidRPr="002D0C29">
        <w:rPr>
          <w:rFonts w:ascii="Arial" w:hAnsi="Arial" w:cs="Arial"/>
          <w:sz w:val="24"/>
          <w:szCs w:val="24"/>
        </w:rPr>
        <w:t>begins</w:t>
      </w:r>
      <w:proofErr w:type="gramEnd"/>
      <w:r w:rsidRPr="002D0C29">
        <w:rPr>
          <w:rFonts w:ascii="Arial" w:hAnsi="Arial" w:cs="Arial"/>
          <w:sz w:val="24"/>
          <w:szCs w:val="24"/>
        </w:rPr>
        <w:t xml:space="preserve"> in Jerusalem among Jewish believers</w:t>
      </w:r>
      <w:r w:rsidR="00551F7B">
        <w:rPr>
          <w:rFonts w:ascii="Arial" w:hAnsi="Arial" w:cs="Arial"/>
          <w:sz w:val="24"/>
          <w:szCs w:val="24"/>
        </w:rPr>
        <w:t xml:space="preserve"> </w:t>
      </w:r>
      <w:r w:rsidR="008154E6">
        <w:rPr>
          <w:rFonts w:ascii="Arial" w:hAnsi="Arial" w:cs="Arial"/>
          <w:sz w:val="24"/>
          <w:szCs w:val="24"/>
        </w:rPr>
        <w:t>a</w:t>
      </w:r>
      <w:r w:rsidRPr="002D0C29">
        <w:rPr>
          <w:rFonts w:ascii="Arial" w:hAnsi="Arial" w:cs="Arial"/>
          <w:sz w:val="24"/>
          <w:szCs w:val="24"/>
        </w:rPr>
        <w:t>nd it ends in Rome among gentile believers</w:t>
      </w:r>
    </w:p>
    <w:p w14:paraId="460294EB" w14:textId="582927C8"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Luke himself is a gentile, the only gentile to write a book of the bible </w:t>
      </w:r>
    </w:p>
    <w:p w14:paraId="0861FDE6" w14:textId="77777777" w:rsidR="008154E6" w:rsidRDefault="008154E6" w:rsidP="002D0C29">
      <w:pPr>
        <w:spacing w:after="0"/>
        <w:rPr>
          <w:rFonts w:ascii="Arial" w:hAnsi="Arial" w:cs="Arial"/>
          <w:sz w:val="24"/>
          <w:szCs w:val="24"/>
        </w:rPr>
      </w:pPr>
    </w:p>
    <w:p w14:paraId="7DC9A022" w14:textId="3DE80058" w:rsidR="002D0C29" w:rsidRPr="002D0C29" w:rsidRDefault="002D0C29" w:rsidP="002D0C29">
      <w:pPr>
        <w:spacing w:after="0"/>
        <w:rPr>
          <w:rFonts w:ascii="Arial" w:hAnsi="Arial" w:cs="Arial"/>
          <w:sz w:val="24"/>
          <w:szCs w:val="24"/>
        </w:rPr>
      </w:pPr>
      <w:r w:rsidRPr="002D0C29">
        <w:rPr>
          <w:rFonts w:ascii="Arial" w:hAnsi="Arial" w:cs="Arial"/>
          <w:sz w:val="24"/>
          <w:szCs w:val="24"/>
        </w:rPr>
        <w:t>It is the movement of the gospel from a Jewish audience to the rest of the world</w:t>
      </w:r>
    </w:p>
    <w:p w14:paraId="3B113FD3" w14:textId="77777777" w:rsidR="002D0C29" w:rsidRPr="002D0C29" w:rsidRDefault="002D0C29" w:rsidP="002D0C29">
      <w:pPr>
        <w:spacing w:after="0"/>
        <w:rPr>
          <w:rFonts w:ascii="Arial" w:hAnsi="Arial" w:cs="Arial"/>
          <w:sz w:val="24"/>
          <w:szCs w:val="24"/>
        </w:rPr>
      </w:pPr>
    </w:p>
    <w:p w14:paraId="1FCA44B7"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And this journey is narrated in six parts - and each part is separated by a little summary statement</w:t>
      </w:r>
    </w:p>
    <w:p w14:paraId="2DBAE9C3" w14:textId="77777777" w:rsidR="002D0C29" w:rsidRPr="002D0C29" w:rsidRDefault="002D0C29" w:rsidP="002D0C29">
      <w:pPr>
        <w:spacing w:after="0"/>
        <w:rPr>
          <w:rFonts w:ascii="Arial" w:hAnsi="Arial" w:cs="Arial"/>
          <w:sz w:val="24"/>
          <w:szCs w:val="24"/>
        </w:rPr>
      </w:pPr>
    </w:p>
    <w:p w14:paraId="1F18F265" w14:textId="6F6BD9B8" w:rsidR="002D0C29" w:rsidRPr="00551F7B" w:rsidRDefault="005C68BB" w:rsidP="002D0C29">
      <w:pPr>
        <w:spacing w:after="0"/>
        <w:rPr>
          <w:rFonts w:ascii="Arial" w:hAnsi="Arial" w:cs="Arial"/>
          <w:sz w:val="24"/>
          <w:szCs w:val="24"/>
        </w:rPr>
      </w:pPr>
      <w:r>
        <w:rPr>
          <w:rFonts w:ascii="Arial" w:hAnsi="Arial" w:cs="Arial"/>
          <w:sz w:val="24"/>
          <w:szCs w:val="24"/>
        </w:rPr>
        <w:t xml:space="preserve">Such as </w:t>
      </w:r>
      <w:r w:rsidR="002D0C29" w:rsidRPr="002D0C29">
        <w:rPr>
          <w:rFonts w:ascii="Arial" w:hAnsi="Arial" w:cs="Arial"/>
          <w:sz w:val="24"/>
          <w:szCs w:val="24"/>
        </w:rPr>
        <w:t>Acts 6:7</w:t>
      </w:r>
      <w:r>
        <w:rPr>
          <w:rFonts w:ascii="Arial" w:hAnsi="Arial" w:cs="Arial"/>
          <w:sz w:val="24"/>
          <w:szCs w:val="24"/>
        </w:rPr>
        <w:t xml:space="preserve"> </w:t>
      </w:r>
      <w:r w:rsidR="002D0C29" w:rsidRPr="00551F7B">
        <w:rPr>
          <w:rFonts w:ascii="Arial" w:hAnsi="Arial" w:cs="Arial"/>
          <w:sz w:val="24"/>
          <w:szCs w:val="24"/>
        </w:rPr>
        <w:t xml:space="preserve">“So the word of God spread. The number of disciples in Jerusalem increased rapidly, and </w:t>
      </w:r>
      <w:proofErr w:type="gramStart"/>
      <w:r w:rsidR="002D0C29" w:rsidRPr="00551F7B">
        <w:rPr>
          <w:rFonts w:ascii="Arial" w:hAnsi="Arial" w:cs="Arial"/>
          <w:sz w:val="24"/>
          <w:szCs w:val="24"/>
        </w:rPr>
        <w:t>a large number of</w:t>
      </w:r>
      <w:proofErr w:type="gramEnd"/>
      <w:r w:rsidR="002D0C29" w:rsidRPr="00551F7B">
        <w:rPr>
          <w:rFonts w:ascii="Arial" w:hAnsi="Arial" w:cs="Arial"/>
          <w:sz w:val="24"/>
          <w:szCs w:val="24"/>
        </w:rPr>
        <w:t xml:space="preserve"> priests became obedient to the faith” Acts 6:7</w:t>
      </w:r>
    </w:p>
    <w:p w14:paraId="1B17BD2C" w14:textId="77777777" w:rsidR="002D0C29" w:rsidRPr="002D0C29" w:rsidRDefault="002D0C29" w:rsidP="002D0C29">
      <w:pPr>
        <w:spacing w:after="0"/>
        <w:rPr>
          <w:rFonts w:ascii="Arial" w:hAnsi="Arial" w:cs="Arial"/>
          <w:sz w:val="24"/>
          <w:szCs w:val="24"/>
        </w:rPr>
      </w:pPr>
    </w:p>
    <w:p w14:paraId="09FE6673" w14:textId="178C5697" w:rsidR="002D0C29" w:rsidRPr="002D0C29" w:rsidRDefault="002D0C29" w:rsidP="002D0C29">
      <w:pPr>
        <w:spacing w:after="0"/>
        <w:rPr>
          <w:rFonts w:ascii="Arial" w:hAnsi="Arial" w:cs="Arial"/>
          <w:color w:val="000000" w:themeColor="text1"/>
          <w:sz w:val="24"/>
          <w:szCs w:val="24"/>
        </w:rPr>
      </w:pPr>
      <w:r w:rsidRPr="002D0C29">
        <w:rPr>
          <w:rFonts w:ascii="Arial" w:hAnsi="Arial" w:cs="Arial"/>
          <w:sz w:val="24"/>
          <w:szCs w:val="24"/>
        </w:rPr>
        <w:t>It all starts in Jerusalem.</w:t>
      </w:r>
      <w:r w:rsidR="005C68BB">
        <w:rPr>
          <w:rFonts w:ascii="Arial" w:hAnsi="Arial" w:cs="Arial"/>
          <w:sz w:val="24"/>
          <w:szCs w:val="24"/>
        </w:rPr>
        <w:t xml:space="preserve"> </w:t>
      </w:r>
      <w:r w:rsidRPr="002D0C29">
        <w:rPr>
          <w:rFonts w:ascii="Arial" w:hAnsi="Arial" w:cs="Arial"/>
          <w:color w:val="000000" w:themeColor="text1"/>
          <w:sz w:val="24"/>
          <w:szCs w:val="24"/>
        </w:rPr>
        <w:t>But Jesus says to the disciples</w:t>
      </w:r>
    </w:p>
    <w:p w14:paraId="58A95EAE" w14:textId="7483053B" w:rsidR="002D0C29" w:rsidRPr="002D0C29" w:rsidRDefault="002D0C29" w:rsidP="002D0C29">
      <w:pPr>
        <w:spacing w:after="0"/>
        <w:rPr>
          <w:rFonts w:ascii="Arial" w:hAnsi="Arial" w:cs="Arial"/>
          <w:sz w:val="24"/>
          <w:szCs w:val="24"/>
        </w:rPr>
      </w:pPr>
      <w:r w:rsidRPr="00551F7B">
        <w:rPr>
          <w:rFonts w:ascii="Arial" w:hAnsi="Arial" w:cs="Arial"/>
          <w:sz w:val="24"/>
          <w:szCs w:val="24"/>
        </w:rPr>
        <w:t>‘</w:t>
      </w:r>
      <w:proofErr w:type="gramStart"/>
      <w:r w:rsidRPr="00551F7B">
        <w:rPr>
          <w:rFonts w:ascii="Arial" w:hAnsi="Arial" w:cs="Arial"/>
          <w:sz w:val="24"/>
          <w:szCs w:val="24"/>
        </w:rPr>
        <w:t>you</w:t>
      </w:r>
      <w:proofErr w:type="gramEnd"/>
      <w:r w:rsidRPr="00551F7B">
        <w:rPr>
          <w:rFonts w:ascii="Arial" w:hAnsi="Arial" w:cs="Arial"/>
          <w:sz w:val="24"/>
          <w:szCs w:val="24"/>
        </w:rPr>
        <w:t xml:space="preserve"> will be my witnesses (not just) in Jerusalem, but in all Judea and Samaria, and to the ends of the earth Acts 1 v 8</w:t>
      </w:r>
      <w:r w:rsidR="00551F7B">
        <w:rPr>
          <w:rFonts w:ascii="Arial" w:hAnsi="Arial" w:cs="Arial"/>
          <w:sz w:val="24"/>
          <w:szCs w:val="24"/>
        </w:rPr>
        <w:t xml:space="preserve"> </w:t>
      </w:r>
      <w:r w:rsidRPr="002D0C29">
        <w:rPr>
          <w:rFonts w:ascii="Arial" w:hAnsi="Arial" w:cs="Arial"/>
          <w:sz w:val="24"/>
          <w:szCs w:val="24"/>
        </w:rPr>
        <w:t xml:space="preserve">The other five parts of Acts tell the story of the Gospel as it spreads out in ever widening circles from Jerusalem to Judea and Samaria and to the ends of the earth. </w:t>
      </w:r>
    </w:p>
    <w:p w14:paraId="74A21C0A" w14:textId="0BCD56FC" w:rsidR="002D0C29" w:rsidRPr="00551F7B" w:rsidRDefault="005C68BB" w:rsidP="002D0C29">
      <w:pPr>
        <w:spacing w:after="0"/>
        <w:rPr>
          <w:rFonts w:ascii="Arial" w:hAnsi="Arial" w:cs="Arial"/>
          <w:b/>
          <w:bCs/>
          <w:sz w:val="24"/>
          <w:szCs w:val="24"/>
        </w:rPr>
      </w:pPr>
      <w:r>
        <w:rPr>
          <w:rFonts w:ascii="Arial" w:hAnsi="Arial" w:cs="Arial"/>
          <w:b/>
          <w:bCs/>
          <w:sz w:val="24"/>
          <w:szCs w:val="24"/>
        </w:rPr>
        <w:t xml:space="preserve">This </w:t>
      </w:r>
      <w:r w:rsidR="002D0C29" w:rsidRPr="00551F7B">
        <w:rPr>
          <w:rFonts w:ascii="Arial" w:hAnsi="Arial" w:cs="Arial"/>
          <w:b/>
          <w:bCs/>
          <w:sz w:val="24"/>
          <w:szCs w:val="24"/>
        </w:rPr>
        <w:t>verse 8 is seen as Luke’s outline of the book</w:t>
      </w:r>
    </w:p>
    <w:p w14:paraId="0A1A9BE1" w14:textId="77777777" w:rsidR="002D0C29" w:rsidRPr="00551F7B" w:rsidRDefault="002D0C29" w:rsidP="002D0C29">
      <w:pPr>
        <w:spacing w:after="0"/>
        <w:rPr>
          <w:rFonts w:ascii="Arial" w:hAnsi="Arial" w:cs="Arial"/>
          <w:b/>
          <w:bCs/>
          <w:sz w:val="24"/>
          <w:szCs w:val="24"/>
        </w:rPr>
      </w:pPr>
    </w:p>
    <w:p w14:paraId="156961FB" w14:textId="1D2D0DF7" w:rsidR="002D0C29" w:rsidRPr="00551F7B" w:rsidRDefault="002D0C29" w:rsidP="002D0C29">
      <w:pPr>
        <w:spacing w:after="0"/>
        <w:rPr>
          <w:rFonts w:ascii="Arial" w:hAnsi="Arial" w:cs="Arial"/>
          <w:sz w:val="24"/>
          <w:szCs w:val="24"/>
        </w:rPr>
      </w:pPr>
      <w:r w:rsidRPr="002D0C29">
        <w:rPr>
          <w:rFonts w:ascii="Arial" w:hAnsi="Arial" w:cs="Arial"/>
          <w:sz w:val="24"/>
          <w:szCs w:val="24"/>
        </w:rPr>
        <w:t xml:space="preserve">And throughout our time in </w:t>
      </w:r>
      <w:proofErr w:type="gramStart"/>
      <w:r w:rsidRPr="002D0C29">
        <w:rPr>
          <w:rFonts w:ascii="Arial" w:hAnsi="Arial" w:cs="Arial"/>
          <w:sz w:val="24"/>
          <w:szCs w:val="24"/>
        </w:rPr>
        <w:t>Mark</w:t>
      </w:r>
      <w:proofErr w:type="gramEnd"/>
      <w:r w:rsidRPr="002D0C29">
        <w:rPr>
          <w:rFonts w:ascii="Arial" w:hAnsi="Arial" w:cs="Arial"/>
          <w:sz w:val="24"/>
          <w:szCs w:val="24"/>
        </w:rPr>
        <w:t xml:space="preserve"> we have been saying </w:t>
      </w:r>
      <w:r w:rsidRPr="00551F7B">
        <w:rPr>
          <w:rFonts w:ascii="Arial" w:hAnsi="Arial" w:cs="Arial"/>
          <w:sz w:val="24"/>
          <w:szCs w:val="24"/>
        </w:rPr>
        <w:t>that Mark is a book for everyday disciples</w:t>
      </w:r>
    </w:p>
    <w:p w14:paraId="3734FEF7" w14:textId="77777777" w:rsidR="002D0C29" w:rsidRPr="00551F7B" w:rsidRDefault="002D0C29" w:rsidP="002D0C29">
      <w:pPr>
        <w:spacing w:after="0"/>
        <w:rPr>
          <w:rFonts w:ascii="Arial" w:hAnsi="Arial" w:cs="Arial"/>
          <w:sz w:val="24"/>
          <w:szCs w:val="24"/>
        </w:rPr>
      </w:pPr>
      <w:r w:rsidRPr="00551F7B">
        <w:rPr>
          <w:rFonts w:ascii="Arial" w:hAnsi="Arial" w:cs="Arial"/>
          <w:sz w:val="24"/>
          <w:szCs w:val="24"/>
        </w:rPr>
        <w:t>Acts is a book for everyday churches</w:t>
      </w:r>
    </w:p>
    <w:p w14:paraId="07260D05" w14:textId="77777777" w:rsidR="002D0C29" w:rsidRPr="00551F7B" w:rsidRDefault="002D0C29" w:rsidP="002D0C29">
      <w:pPr>
        <w:spacing w:after="0"/>
        <w:rPr>
          <w:rFonts w:ascii="Arial" w:hAnsi="Arial" w:cs="Arial"/>
          <w:sz w:val="24"/>
          <w:szCs w:val="24"/>
        </w:rPr>
      </w:pPr>
    </w:p>
    <w:p w14:paraId="6EE9DCD3" w14:textId="499ACBCE" w:rsidR="002D0C29" w:rsidRDefault="002D0C29" w:rsidP="002D0C29">
      <w:pPr>
        <w:spacing w:after="0"/>
        <w:rPr>
          <w:rFonts w:ascii="Arial" w:hAnsi="Arial" w:cs="Arial"/>
          <w:sz w:val="24"/>
          <w:szCs w:val="24"/>
        </w:rPr>
      </w:pPr>
      <w:r w:rsidRPr="002D0C29">
        <w:rPr>
          <w:rFonts w:ascii="Arial" w:hAnsi="Arial" w:cs="Arial"/>
          <w:sz w:val="24"/>
          <w:szCs w:val="24"/>
        </w:rPr>
        <w:t>We live in strange times, society is moving so fast, and as a church, as a community of disciples that meet in Upper Grosvenor Road, we need help navigating our way through an everchanging landscape</w:t>
      </w:r>
      <w:r w:rsidR="00551F7B">
        <w:rPr>
          <w:rFonts w:ascii="Arial" w:hAnsi="Arial" w:cs="Arial"/>
          <w:sz w:val="24"/>
          <w:szCs w:val="24"/>
        </w:rPr>
        <w:t xml:space="preserve"> </w:t>
      </w:r>
      <w:r w:rsidRPr="002D0C29">
        <w:rPr>
          <w:rFonts w:ascii="Arial" w:hAnsi="Arial" w:cs="Arial"/>
          <w:sz w:val="24"/>
          <w:szCs w:val="24"/>
        </w:rPr>
        <w:t xml:space="preserve">And Acts is the story of the early church learning to navigate </w:t>
      </w:r>
      <w:proofErr w:type="spellStart"/>
      <w:proofErr w:type="gramStart"/>
      <w:r w:rsidRPr="002D0C29">
        <w:rPr>
          <w:rFonts w:ascii="Arial" w:hAnsi="Arial" w:cs="Arial"/>
          <w:sz w:val="24"/>
          <w:szCs w:val="24"/>
        </w:rPr>
        <w:t>it‘</w:t>
      </w:r>
      <w:proofErr w:type="gramEnd"/>
      <w:r w:rsidRPr="002D0C29">
        <w:rPr>
          <w:rFonts w:ascii="Arial" w:hAnsi="Arial" w:cs="Arial"/>
          <w:sz w:val="24"/>
          <w:szCs w:val="24"/>
        </w:rPr>
        <w:t>s</w:t>
      </w:r>
      <w:proofErr w:type="spellEnd"/>
      <w:r w:rsidRPr="002D0C29">
        <w:rPr>
          <w:rFonts w:ascii="Arial" w:hAnsi="Arial" w:cs="Arial"/>
          <w:sz w:val="24"/>
          <w:szCs w:val="24"/>
        </w:rPr>
        <w:t xml:space="preserve"> way through an everchanging landscape</w:t>
      </w:r>
    </w:p>
    <w:p w14:paraId="01A96E82" w14:textId="77777777" w:rsidR="005C68BB" w:rsidRPr="002D0C29" w:rsidRDefault="005C68BB" w:rsidP="002D0C29">
      <w:pPr>
        <w:spacing w:after="0"/>
        <w:rPr>
          <w:rFonts w:ascii="Arial" w:hAnsi="Arial" w:cs="Arial"/>
          <w:sz w:val="24"/>
          <w:szCs w:val="24"/>
        </w:rPr>
      </w:pPr>
    </w:p>
    <w:p w14:paraId="76E73315" w14:textId="4FD8D4C3" w:rsidR="002D0C29" w:rsidRPr="002D0C29" w:rsidRDefault="002D0C29" w:rsidP="002D0C29">
      <w:pPr>
        <w:spacing w:after="0"/>
        <w:rPr>
          <w:rFonts w:ascii="Arial" w:hAnsi="Arial" w:cs="Arial"/>
          <w:sz w:val="24"/>
          <w:szCs w:val="24"/>
        </w:rPr>
      </w:pPr>
      <w:r w:rsidRPr="00551F7B">
        <w:rPr>
          <w:rFonts w:ascii="Arial" w:hAnsi="Arial" w:cs="Arial"/>
          <w:sz w:val="24"/>
          <w:szCs w:val="24"/>
        </w:rPr>
        <w:t xml:space="preserve">We need encouragement as everyday disciples trying to work out what it looks like to follow Jesus </w:t>
      </w:r>
      <w:r w:rsidRPr="002D0C29">
        <w:rPr>
          <w:rFonts w:ascii="Arial" w:hAnsi="Arial" w:cs="Arial"/>
          <w:sz w:val="24"/>
          <w:szCs w:val="24"/>
        </w:rPr>
        <w:t xml:space="preserve"> </w:t>
      </w:r>
    </w:p>
    <w:p w14:paraId="1E9FB467"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And we need encouragement as a church family trying to work out what it looks like to be a community of disciples that meets here</w:t>
      </w:r>
    </w:p>
    <w:p w14:paraId="024F28DF" w14:textId="203663B0" w:rsidR="002D0C29" w:rsidRPr="002D0C29" w:rsidRDefault="005C68BB" w:rsidP="002D0C29">
      <w:pPr>
        <w:spacing w:after="0"/>
        <w:rPr>
          <w:rFonts w:ascii="Arial" w:hAnsi="Arial" w:cs="Arial"/>
          <w:sz w:val="24"/>
          <w:szCs w:val="24"/>
        </w:rPr>
      </w:pPr>
      <w:r>
        <w:rPr>
          <w:rFonts w:ascii="Arial" w:hAnsi="Arial" w:cs="Arial"/>
          <w:sz w:val="24"/>
          <w:szCs w:val="24"/>
        </w:rPr>
        <w:lastRenderedPageBreak/>
        <w:t>In this early biography of the church</w:t>
      </w:r>
      <w:r w:rsidR="002D0C29" w:rsidRPr="002D0C29">
        <w:rPr>
          <w:rFonts w:ascii="Arial" w:hAnsi="Arial" w:cs="Arial"/>
          <w:sz w:val="24"/>
          <w:szCs w:val="24"/>
        </w:rPr>
        <w:t xml:space="preserve"> Luke has chosen to include all the messy bits</w:t>
      </w:r>
    </w:p>
    <w:p w14:paraId="6DAC47F1"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bits where those in the church fall out with one another</w:t>
      </w:r>
    </w:p>
    <w:p w14:paraId="0550DCD8"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where there is conflict in the church</w:t>
      </w:r>
    </w:p>
    <w:p w14:paraId="0A34FA5A"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bits where the church is stumped by what to do next</w:t>
      </w:r>
    </w:p>
    <w:p w14:paraId="2D7504CC"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bits where the church struggles to cope with the various cultures that exist not just around them but within the church as well</w:t>
      </w:r>
    </w:p>
    <w:p w14:paraId="7D45BF20"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the bits where the church is persecuted and </w:t>
      </w:r>
    </w:p>
    <w:p w14:paraId="77C23797"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meets with fierce opposition</w:t>
      </w:r>
    </w:p>
    <w:p w14:paraId="70DB9D8E" w14:textId="77777777" w:rsidR="002D0C29" w:rsidRPr="002D0C29" w:rsidRDefault="002D0C29" w:rsidP="002D0C29">
      <w:pPr>
        <w:spacing w:after="0"/>
        <w:rPr>
          <w:rFonts w:ascii="Arial" w:hAnsi="Arial" w:cs="Arial"/>
          <w:sz w:val="24"/>
          <w:szCs w:val="24"/>
        </w:rPr>
      </w:pPr>
    </w:p>
    <w:p w14:paraId="20FF8DB6" w14:textId="1A7A92A8"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It is not simply </w:t>
      </w:r>
      <w:r w:rsidR="005021D8">
        <w:rPr>
          <w:rFonts w:ascii="Arial" w:hAnsi="Arial" w:cs="Arial"/>
          <w:sz w:val="24"/>
          <w:szCs w:val="24"/>
        </w:rPr>
        <w:t>a</w:t>
      </w:r>
      <w:r w:rsidRPr="002D0C29">
        <w:rPr>
          <w:rFonts w:ascii="Arial" w:hAnsi="Arial" w:cs="Arial"/>
          <w:sz w:val="24"/>
          <w:szCs w:val="24"/>
        </w:rPr>
        <w:t xml:space="preserve"> highlight reel</w:t>
      </w:r>
      <w:r w:rsidR="00231D43">
        <w:rPr>
          <w:rFonts w:ascii="Arial" w:hAnsi="Arial" w:cs="Arial"/>
          <w:sz w:val="24"/>
          <w:szCs w:val="24"/>
        </w:rPr>
        <w:t xml:space="preserve">. </w:t>
      </w:r>
      <w:r w:rsidR="005021D8">
        <w:rPr>
          <w:rFonts w:ascii="Arial" w:hAnsi="Arial" w:cs="Arial"/>
          <w:sz w:val="24"/>
          <w:szCs w:val="24"/>
        </w:rPr>
        <w:t>I</w:t>
      </w:r>
      <w:r w:rsidRPr="002D0C29">
        <w:rPr>
          <w:rFonts w:ascii="Arial" w:hAnsi="Arial" w:cs="Arial"/>
          <w:sz w:val="24"/>
          <w:szCs w:val="24"/>
        </w:rPr>
        <w:t>t is a story of real people experiencing real challenges within the life of the church as it looks to engage with the surrounding culture</w:t>
      </w:r>
    </w:p>
    <w:p w14:paraId="06EC4D92" w14:textId="77777777" w:rsidR="002D0C29" w:rsidRPr="002D0C29" w:rsidRDefault="002D0C29" w:rsidP="002D0C29">
      <w:pPr>
        <w:spacing w:after="0"/>
        <w:rPr>
          <w:rFonts w:ascii="Arial" w:hAnsi="Arial" w:cs="Arial"/>
          <w:sz w:val="24"/>
          <w:szCs w:val="24"/>
        </w:rPr>
      </w:pPr>
    </w:p>
    <w:p w14:paraId="76EED33D" w14:textId="03148D45" w:rsidR="002D0C29" w:rsidRPr="002D0C29" w:rsidRDefault="002D0C29" w:rsidP="002D0C29">
      <w:pPr>
        <w:spacing w:after="0"/>
        <w:rPr>
          <w:rFonts w:ascii="Arial" w:hAnsi="Arial" w:cs="Arial"/>
          <w:sz w:val="24"/>
          <w:szCs w:val="24"/>
        </w:rPr>
      </w:pPr>
      <w:r w:rsidRPr="002D0C29">
        <w:rPr>
          <w:rFonts w:ascii="Arial" w:hAnsi="Arial" w:cs="Arial"/>
          <w:sz w:val="24"/>
          <w:szCs w:val="24"/>
        </w:rPr>
        <w:t>The other thought or reason for switching it up between Mark and Acts is the contrast in experience of the disciples between the gospels and what comes next</w:t>
      </w:r>
      <w:r w:rsidR="005021D8">
        <w:rPr>
          <w:rFonts w:ascii="Arial" w:hAnsi="Arial" w:cs="Arial"/>
          <w:sz w:val="24"/>
          <w:szCs w:val="24"/>
        </w:rPr>
        <w:t xml:space="preserve">, </w:t>
      </w:r>
      <w:r w:rsidRPr="002D0C29">
        <w:rPr>
          <w:rFonts w:ascii="Arial" w:hAnsi="Arial" w:cs="Arial"/>
          <w:sz w:val="24"/>
          <w:szCs w:val="24"/>
        </w:rPr>
        <w:t>between a life with Jesus before his ascension</w:t>
      </w:r>
      <w:r w:rsidR="00231D43">
        <w:rPr>
          <w:rFonts w:ascii="Arial" w:hAnsi="Arial" w:cs="Arial"/>
          <w:sz w:val="24"/>
          <w:szCs w:val="24"/>
        </w:rPr>
        <w:t xml:space="preserve"> </w:t>
      </w:r>
      <w:r w:rsidRPr="002D0C29">
        <w:rPr>
          <w:rFonts w:ascii="Arial" w:hAnsi="Arial" w:cs="Arial"/>
          <w:sz w:val="24"/>
          <w:szCs w:val="24"/>
        </w:rPr>
        <w:t>and a life after the ascension when Jesus was taken up before their very eyes</w:t>
      </w:r>
      <w:r w:rsidR="00231D43">
        <w:rPr>
          <w:rFonts w:ascii="Arial" w:hAnsi="Arial" w:cs="Arial"/>
          <w:sz w:val="24"/>
          <w:szCs w:val="24"/>
        </w:rPr>
        <w:t xml:space="preserve"> - i</w:t>
      </w:r>
      <w:r w:rsidRPr="002D0C29">
        <w:rPr>
          <w:rFonts w:ascii="Arial" w:hAnsi="Arial" w:cs="Arial"/>
          <w:sz w:val="24"/>
          <w:szCs w:val="24"/>
        </w:rPr>
        <w:t>n effect Acts shows us how to live without Jesus</w:t>
      </w:r>
    </w:p>
    <w:p w14:paraId="432AC837" w14:textId="77777777" w:rsidR="002D0C29" w:rsidRPr="002D0C29" w:rsidRDefault="002D0C29" w:rsidP="002D0C29">
      <w:pPr>
        <w:spacing w:after="0"/>
        <w:rPr>
          <w:rFonts w:ascii="Arial" w:hAnsi="Arial" w:cs="Arial"/>
          <w:sz w:val="24"/>
          <w:szCs w:val="24"/>
        </w:rPr>
      </w:pPr>
    </w:p>
    <w:p w14:paraId="43B25BE8"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And we can so easily dismiss their experience of Jesus as mere history, mere fiction maybe   </w:t>
      </w:r>
    </w:p>
    <w:p w14:paraId="45C2732B"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and thereby run the risk of dismissing all possibilities of an experiences of Jesus</w:t>
      </w:r>
    </w:p>
    <w:p w14:paraId="7F9C73A8" w14:textId="77777777" w:rsidR="00231D43" w:rsidRDefault="00231D43" w:rsidP="002D0C29">
      <w:pPr>
        <w:spacing w:after="0"/>
        <w:rPr>
          <w:rFonts w:ascii="Arial" w:hAnsi="Arial" w:cs="Arial"/>
          <w:sz w:val="24"/>
          <w:szCs w:val="24"/>
        </w:rPr>
      </w:pPr>
    </w:p>
    <w:p w14:paraId="14007632" w14:textId="2B127EEF" w:rsidR="002D0C29" w:rsidRPr="002D0C29" w:rsidRDefault="002D0C29" w:rsidP="002D0C29">
      <w:pPr>
        <w:spacing w:after="0"/>
        <w:rPr>
          <w:rFonts w:ascii="Arial" w:hAnsi="Arial" w:cs="Arial"/>
          <w:sz w:val="24"/>
          <w:szCs w:val="24"/>
        </w:rPr>
      </w:pPr>
      <w:r w:rsidRPr="002D0C29">
        <w:rPr>
          <w:rFonts w:ascii="Arial" w:hAnsi="Arial" w:cs="Arial"/>
          <w:sz w:val="24"/>
          <w:szCs w:val="24"/>
        </w:rPr>
        <w:t>Now when you read Acts – Jesus in person, is only on stage for the first 9 verses of the book</w:t>
      </w:r>
    </w:p>
    <w:p w14:paraId="292BDB8A" w14:textId="77777777" w:rsidR="002D0C29" w:rsidRPr="00231D43" w:rsidRDefault="002D0C29" w:rsidP="002D0C29">
      <w:pPr>
        <w:spacing w:after="0"/>
        <w:rPr>
          <w:rFonts w:ascii="Arial" w:hAnsi="Arial" w:cs="Arial"/>
          <w:color w:val="000000" w:themeColor="text1"/>
          <w:sz w:val="24"/>
          <w:szCs w:val="24"/>
        </w:rPr>
      </w:pPr>
      <w:r w:rsidRPr="00231D43">
        <w:rPr>
          <w:rFonts w:ascii="Arial" w:hAnsi="Arial" w:cs="Arial"/>
          <w:color w:val="000000" w:themeColor="text1"/>
          <w:sz w:val="24"/>
          <w:szCs w:val="24"/>
        </w:rPr>
        <w:t>At which point they had to learn how to engage with Jesus in a completely new way</w:t>
      </w:r>
    </w:p>
    <w:p w14:paraId="1291F81B" w14:textId="77777777" w:rsidR="002D0C29" w:rsidRDefault="002D0C29" w:rsidP="002D0C29">
      <w:pPr>
        <w:spacing w:after="0"/>
        <w:rPr>
          <w:rFonts w:ascii="Arial" w:hAnsi="Arial" w:cs="Arial"/>
          <w:sz w:val="24"/>
          <w:szCs w:val="24"/>
        </w:rPr>
      </w:pPr>
    </w:p>
    <w:p w14:paraId="68D2834C" w14:textId="77777777" w:rsidR="00231D43" w:rsidRPr="00231D43" w:rsidRDefault="00231D43" w:rsidP="00231D43">
      <w:pPr>
        <w:spacing w:after="0"/>
        <w:rPr>
          <w:rFonts w:ascii="Arial" w:hAnsi="Arial" w:cs="Arial"/>
          <w:b/>
          <w:bCs/>
          <w:color w:val="FF0000"/>
          <w:sz w:val="24"/>
          <w:szCs w:val="24"/>
        </w:rPr>
      </w:pPr>
      <w:r w:rsidRPr="00231D43">
        <w:rPr>
          <w:rFonts w:ascii="Arial" w:hAnsi="Arial" w:cs="Arial"/>
          <w:b/>
          <w:bCs/>
          <w:color w:val="FF0000"/>
          <w:sz w:val="24"/>
          <w:szCs w:val="24"/>
        </w:rPr>
        <w:t>The pre ascension disciples had to relearn how to engage with Jesus post his ascension.</w:t>
      </w:r>
    </w:p>
    <w:p w14:paraId="6F03F617" w14:textId="77777777" w:rsidR="00231D43" w:rsidRPr="00231D43" w:rsidRDefault="00231D43" w:rsidP="00231D43">
      <w:pPr>
        <w:spacing w:after="0"/>
        <w:rPr>
          <w:rFonts w:ascii="Arial" w:hAnsi="Arial" w:cs="Arial"/>
          <w:b/>
          <w:bCs/>
          <w:color w:val="FF0000"/>
          <w:sz w:val="24"/>
          <w:szCs w:val="24"/>
        </w:rPr>
      </w:pPr>
    </w:p>
    <w:p w14:paraId="0604B763" w14:textId="52CD5E85" w:rsidR="00231D43" w:rsidRPr="00231D43" w:rsidRDefault="00231D43" w:rsidP="00231D43">
      <w:pPr>
        <w:spacing w:after="0"/>
        <w:rPr>
          <w:rFonts w:ascii="Arial" w:hAnsi="Arial" w:cs="Arial"/>
          <w:b/>
          <w:bCs/>
          <w:color w:val="FF0000"/>
          <w:sz w:val="24"/>
          <w:szCs w:val="24"/>
        </w:rPr>
      </w:pPr>
      <w:r w:rsidRPr="00231D43">
        <w:rPr>
          <w:rFonts w:ascii="Arial" w:hAnsi="Arial" w:cs="Arial"/>
          <w:b/>
          <w:bCs/>
          <w:color w:val="FF0000"/>
          <w:sz w:val="24"/>
          <w:szCs w:val="24"/>
        </w:rPr>
        <w:t xml:space="preserve">Have you ever had a crisis of faith, or </w:t>
      </w:r>
      <w:proofErr w:type="gramStart"/>
      <w:r w:rsidRPr="00231D43">
        <w:rPr>
          <w:rFonts w:ascii="Arial" w:hAnsi="Arial" w:cs="Arial"/>
          <w:b/>
          <w:bCs/>
          <w:color w:val="FF0000"/>
          <w:sz w:val="24"/>
          <w:szCs w:val="24"/>
        </w:rPr>
        <w:t>a an</w:t>
      </w:r>
      <w:proofErr w:type="gramEnd"/>
      <w:r w:rsidRPr="00231D43">
        <w:rPr>
          <w:rFonts w:ascii="Arial" w:hAnsi="Arial" w:cs="Arial"/>
          <w:b/>
          <w:bCs/>
          <w:color w:val="FF0000"/>
          <w:sz w:val="24"/>
          <w:szCs w:val="24"/>
        </w:rPr>
        <w:t xml:space="preserve"> experience of God where you have had to have a rethink about how </w:t>
      </w:r>
      <w:proofErr w:type="gramStart"/>
      <w:r w:rsidRPr="00231D43">
        <w:rPr>
          <w:rFonts w:ascii="Arial" w:hAnsi="Arial" w:cs="Arial"/>
          <w:b/>
          <w:bCs/>
          <w:color w:val="FF0000"/>
          <w:sz w:val="24"/>
          <w:szCs w:val="24"/>
        </w:rPr>
        <w:t>your</w:t>
      </w:r>
      <w:proofErr w:type="gramEnd"/>
      <w:r w:rsidRPr="00231D43">
        <w:rPr>
          <w:rFonts w:ascii="Arial" w:hAnsi="Arial" w:cs="Arial"/>
          <w:b/>
          <w:bCs/>
          <w:color w:val="FF0000"/>
          <w:sz w:val="24"/>
          <w:szCs w:val="24"/>
        </w:rPr>
        <w:t xml:space="preserve"> engage with God, with Jesus, with Christianity, with Church or with your faith generally?</w:t>
      </w:r>
    </w:p>
    <w:p w14:paraId="7DFBFB25" w14:textId="77777777" w:rsidR="00231D43" w:rsidRPr="00231D43" w:rsidRDefault="00231D43" w:rsidP="00231D43">
      <w:pPr>
        <w:spacing w:after="0"/>
        <w:rPr>
          <w:rFonts w:ascii="Arial" w:hAnsi="Arial" w:cs="Arial"/>
          <w:b/>
          <w:bCs/>
          <w:color w:val="FF0000"/>
          <w:sz w:val="24"/>
          <w:szCs w:val="24"/>
        </w:rPr>
      </w:pPr>
    </w:p>
    <w:p w14:paraId="46DEC4C2" w14:textId="77777777" w:rsidR="00231D43" w:rsidRPr="00231D43" w:rsidRDefault="00231D43" w:rsidP="00231D43">
      <w:pPr>
        <w:spacing w:after="0"/>
        <w:rPr>
          <w:rFonts w:ascii="Arial" w:hAnsi="Arial" w:cs="Arial"/>
          <w:b/>
          <w:bCs/>
          <w:color w:val="FF0000"/>
          <w:sz w:val="24"/>
          <w:szCs w:val="24"/>
        </w:rPr>
      </w:pPr>
      <w:r w:rsidRPr="00231D43">
        <w:rPr>
          <w:rFonts w:ascii="Arial" w:hAnsi="Arial" w:cs="Arial"/>
          <w:b/>
          <w:bCs/>
          <w:color w:val="FF0000"/>
          <w:sz w:val="24"/>
          <w:szCs w:val="24"/>
        </w:rPr>
        <w:t>Some people talk about having a before and after experience of Jesus, God, faith? They had a tangible moment – a defining moment of life before and life after. Is that your experience?</w:t>
      </w:r>
    </w:p>
    <w:p w14:paraId="5554A654" w14:textId="77777777" w:rsidR="00231D43" w:rsidRDefault="00231D43" w:rsidP="00231D43">
      <w:pPr>
        <w:spacing w:after="0"/>
        <w:rPr>
          <w:rFonts w:ascii="Arial" w:hAnsi="Arial" w:cs="Arial"/>
          <w:b/>
          <w:bCs/>
          <w:color w:val="FF0000"/>
          <w:sz w:val="24"/>
          <w:szCs w:val="24"/>
        </w:rPr>
      </w:pPr>
    </w:p>
    <w:p w14:paraId="6B2F2C4D" w14:textId="4BDF6C90" w:rsidR="00231D43" w:rsidRPr="00231D43" w:rsidRDefault="00231D43" w:rsidP="00231D43">
      <w:pPr>
        <w:spacing w:after="0"/>
        <w:rPr>
          <w:rFonts w:ascii="Arial" w:hAnsi="Arial" w:cs="Arial"/>
          <w:b/>
          <w:bCs/>
          <w:color w:val="FF0000"/>
          <w:sz w:val="24"/>
          <w:szCs w:val="24"/>
        </w:rPr>
      </w:pPr>
      <w:r w:rsidRPr="00231D43">
        <w:rPr>
          <w:rFonts w:ascii="Arial" w:hAnsi="Arial" w:cs="Arial"/>
          <w:b/>
          <w:bCs/>
          <w:color w:val="FF0000"/>
          <w:sz w:val="24"/>
          <w:szCs w:val="24"/>
        </w:rPr>
        <w:t>How would you describe your journey to faith?</w:t>
      </w:r>
    </w:p>
    <w:p w14:paraId="15B556E0" w14:textId="77777777" w:rsidR="00231D43" w:rsidRDefault="00231D43" w:rsidP="002D0C29">
      <w:pPr>
        <w:spacing w:after="0"/>
        <w:rPr>
          <w:rFonts w:ascii="Arial" w:hAnsi="Arial" w:cs="Arial"/>
          <w:sz w:val="24"/>
          <w:szCs w:val="24"/>
        </w:rPr>
      </w:pPr>
    </w:p>
    <w:p w14:paraId="22AD1021" w14:textId="73EDF774" w:rsidR="00231D43" w:rsidRDefault="00334B4E" w:rsidP="002D0C29">
      <w:pPr>
        <w:spacing w:after="0"/>
        <w:rPr>
          <w:rFonts w:ascii="Arial" w:hAnsi="Arial" w:cs="Arial"/>
          <w:sz w:val="24"/>
          <w:szCs w:val="24"/>
        </w:rPr>
      </w:pPr>
      <w:r>
        <w:rPr>
          <w:rFonts w:ascii="Arial" w:hAnsi="Arial" w:cs="Arial"/>
          <w:sz w:val="24"/>
          <w:szCs w:val="24"/>
        </w:rPr>
        <w:t>T</w:t>
      </w:r>
      <w:r w:rsidR="002D0C29" w:rsidRPr="002D0C29">
        <w:rPr>
          <w:rFonts w:ascii="Arial" w:hAnsi="Arial" w:cs="Arial"/>
          <w:sz w:val="24"/>
          <w:szCs w:val="24"/>
        </w:rPr>
        <w:t>he rest of the book is the story of how the disciples learned to live without the physical Jesus</w:t>
      </w:r>
    </w:p>
    <w:p w14:paraId="004F2A08" w14:textId="77777777" w:rsidR="00231D43" w:rsidRDefault="002D0C29" w:rsidP="002D0C29">
      <w:pPr>
        <w:spacing w:after="0"/>
        <w:rPr>
          <w:rFonts w:ascii="Arial" w:hAnsi="Arial" w:cs="Arial"/>
          <w:sz w:val="24"/>
          <w:szCs w:val="24"/>
        </w:rPr>
      </w:pPr>
      <w:r w:rsidRPr="002D0C29">
        <w:rPr>
          <w:rFonts w:ascii="Arial" w:hAnsi="Arial" w:cs="Arial"/>
          <w:sz w:val="24"/>
          <w:szCs w:val="24"/>
        </w:rPr>
        <w:t>How did they learn to live without the physical Jesus?</w:t>
      </w:r>
    </w:p>
    <w:p w14:paraId="05489A84" w14:textId="21E7046E" w:rsidR="002D0C29" w:rsidRPr="002D0C29" w:rsidRDefault="002D0C29" w:rsidP="002D0C29">
      <w:pPr>
        <w:spacing w:after="0"/>
        <w:rPr>
          <w:rFonts w:ascii="Arial" w:hAnsi="Arial" w:cs="Arial"/>
          <w:sz w:val="24"/>
          <w:szCs w:val="24"/>
        </w:rPr>
      </w:pPr>
      <w:r w:rsidRPr="002D0C29">
        <w:rPr>
          <w:rFonts w:ascii="Arial" w:hAnsi="Arial" w:cs="Arial"/>
          <w:sz w:val="24"/>
          <w:szCs w:val="24"/>
        </w:rPr>
        <w:t>They learned to keep in step with the Spirit of Jesus</w:t>
      </w:r>
      <w:r w:rsidR="00231D43">
        <w:rPr>
          <w:rFonts w:ascii="Arial" w:hAnsi="Arial" w:cs="Arial"/>
          <w:sz w:val="24"/>
          <w:szCs w:val="24"/>
        </w:rPr>
        <w:t xml:space="preserve"> - </w:t>
      </w:r>
      <w:r w:rsidRPr="002D0C29">
        <w:rPr>
          <w:rFonts w:ascii="Arial" w:hAnsi="Arial" w:cs="Arial"/>
          <w:sz w:val="24"/>
          <w:szCs w:val="24"/>
        </w:rPr>
        <w:t>it is only through the Spirit of Jesus - the Holy Spirit</w:t>
      </w:r>
    </w:p>
    <w:p w14:paraId="4D5C7A51" w14:textId="77777777" w:rsidR="002D0C29" w:rsidRPr="002D0C29" w:rsidRDefault="002D0C29" w:rsidP="002D0C29">
      <w:pPr>
        <w:spacing w:after="0"/>
        <w:rPr>
          <w:rFonts w:ascii="Arial" w:hAnsi="Arial" w:cs="Arial"/>
          <w:sz w:val="24"/>
          <w:szCs w:val="24"/>
        </w:rPr>
      </w:pPr>
    </w:p>
    <w:p w14:paraId="2F66CD70" w14:textId="75BC2C78" w:rsidR="002D0C29" w:rsidRPr="002D0C29" w:rsidRDefault="002D0C29" w:rsidP="002D0C29">
      <w:pPr>
        <w:spacing w:after="0"/>
        <w:rPr>
          <w:rFonts w:ascii="Arial" w:hAnsi="Arial" w:cs="Arial"/>
          <w:sz w:val="24"/>
          <w:szCs w:val="24"/>
        </w:rPr>
      </w:pPr>
      <w:r w:rsidRPr="002D0C29">
        <w:rPr>
          <w:rFonts w:ascii="Arial" w:hAnsi="Arial" w:cs="Arial"/>
          <w:sz w:val="24"/>
          <w:szCs w:val="24"/>
        </w:rPr>
        <w:t>Now Acts covers a timeframe of about 30 years</w:t>
      </w:r>
      <w:r w:rsidR="00860919">
        <w:rPr>
          <w:rFonts w:ascii="Arial" w:hAnsi="Arial" w:cs="Arial"/>
          <w:sz w:val="24"/>
          <w:szCs w:val="24"/>
        </w:rPr>
        <w:t xml:space="preserve"> </w:t>
      </w:r>
      <w:r w:rsidR="00334B4E">
        <w:rPr>
          <w:rFonts w:ascii="Arial" w:hAnsi="Arial" w:cs="Arial"/>
          <w:sz w:val="24"/>
          <w:szCs w:val="24"/>
        </w:rPr>
        <w:t>a</w:t>
      </w:r>
      <w:r w:rsidRPr="002D0C29">
        <w:rPr>
          <w:rFonts w:ascii="Arial" w:hAnsi="Arial" w:cs="Arial"/>
          <w:sz w:val="24"/>
          <w:szCs w:val="24"/>
        </w:rPr>
        <w:t xml:space="preserve">nd it is a </w:t>
      </w:r>
      <w:proofErr w:type="gramStart"/>
      <w:r w:rsidRPr="002D0C29">
        <w:rPr>
          <w:rFonts w:ascii="Arial" w:hAnsi="Arial" w:cs="Arial"/>
          <w:sz w:val="24"/>
          <w:szCs w:val="24"/>
        </w:rPr>
        <w:t>30 year</w:t>
      </w:r>
      <w:proofErr w:type="gramEnd"/>
      <w:r w:rsidRPr="002D0C29">
        <w:rPr>
          <w:rFonts w:ascii="Arial" w:hAnsi="Arial" w:cs="Arial"/>
          <w:sz w:val="24"/>
          <w:szCs w:val="24"/>
        </w:rPr>
        <w:t xml:space="preserve"> record of the interaction between the people of God and the Spirit of God – it is God at work in and through the early church by the power of his Spirit </w:t>
      </w:r>
    </w:p>
    <w:p w14:paraId="63D91D76" w14:textId="77777777" w:rsidR="002D0C29" w:rsidRPr="002D0C29" w:rsidRDefault="002D0C29" w:rsidP="002D0C29">
      <w:pPr>
        <w:spacing w:after="0"/>
        <w:rPr>
          <w:rFonts w:ascii="Arial" w:hAnsi="Arial" w:cs="Arial"/>
          <w:sz w:val="24"/>
          <w:szCs w:val="24"/>
        </w:rPr>
      </w:pPr>
    </w:p>
    <w:p w14:paraId="52E540AE" w14:textId="23FF8817" w:rsidR="002D0C29" w:rsidRPr="002D0C29" w:rsidRDefault="002D0C29" w:rsidP="002D0C29">
      <w:pPr>
        <w:spacing w:after="0"/>
        <w:rPr>
          <w:rFonts w:ascii="Arial" w:hAnsi="Arial" w:cs="Arial"/>
          <w:sz w:val="24"/>
          <w:szCs w:val="24"/>
        </w:rPr>
      </w:pPr>
      <w:r w:rsidRPr="002D0C29">
        <w:rPr>
          <w:rFonts w:ascii="Arial" w:hAnsi="Arial" w:cs="Arial"/>
          <w:sz w:val="24"/>
          <w:szCs w:val="24"/>
        </w:rPr>
        <w:t>Now a key verse in our understanding of Acts is the very first verse</w:t>
      </w:r>
    </w:p>
    <w:p w14:paraId="3FEF37D7" w14:textId="77777777" w:rsidR="002D0C29" w:rsidRPr="00E22491" w:rsidRDefault="002D0C29" w:rsidP="002D0C29">
      <w:pPr>
        <w:spacing w:after="0"/>
        <w:rPr>
          <w:rFonts w:ascii="Arial" w:hAnsi="Arial" w:cs="Arial"/>
          <w:sz w:val="24"/>
          <w:szCs w:val="24"/>
        </w:rPr>
      </w:pPr>
      <w:r w:rsidRPr="00E22491">
        <w:rPr>
          <w:rFonts w:ascii="Arial" w:hAnsi="Arial" w:cs="Arial"/>
          <w:sz w:val="24"/>
          <w:szCs w:val="24"/>
        </w:rPr>
        <w:t>‘In my former book Theophilus, I wrote about all that Jesus began to do and to teach’</w:t>
      </w:r>
    </w:p>
    <w:p w14:paraId="573E0AC5" w14:textId="77777777" w:rsidR="002D0C29" w:rsidRPr="00860919" w:rsidRDefault="002D0C29" w:rsidP="002D0C29">
      <w:pPr>
        <w:spacing w:after="0"/>
        <w:rPr>
          <w:rFonts w:ascii="Arial" w:hAnsi="Arial" w:cs="Arial"/>
          <w:sz w:val="24"/>
          <w:szCs w:val="24"/>
        </w:rPr>
      </w:pPr>
      <w:r w:rsidRPr="00860919">
        <w:rPr>
          <w:rFonts w:ascii="Arial" w:hAnsi="Arial" w:cs="Arial"/>
          <w:sz w:val="24"/>
          <w:szCs w:val="24"/>
        </w:rPr>
        <w:t xml:space="preserve">I wrote about all that Jesus began to do and teach </w:t>
      </w:r>
    </w:p>
    <w:p w14:paraId="21F6E7D7" w14:textId="15D12C7C" w:rsidR="002D0C29" w:rsidRPr="002D0C29" w:rsidRDefault="002D0C29" w:rsidP="002D0C29">
      <w:pPr>
        <w:spacing w:after="0"/>
        <w:rPr>
          <w:rFonts w:ascii="Arial" w:hAnsi="Arial" w:cs="Arial"/>
          <w:sz w:val="24"/>
          <w:szCs w:val="24"/>
        </w:rPr>
      </w:pPr>
      <w:r w:rsidRPr="002D0C29">
        <w:rPr>
          <w:rFonts w:ascii="Arial" w:hAnsi="Arial" w:cs="Arial"/>
          <w:sz w:val="24"/>
          <w:szCs w:val="24"/>
        </w:rPr>
        <w:t>NT Wright describes Acts as a play in which we are invited to become actors and actresses ourselves</w:t>
      </w:r>
      <w:r w:rsidR="00860919">
        <w:rPr>
          <w:rFonts w:ascii="Arial" w:hAnsi="Arial" w:cs="Arial"/>
          <w:sz w:val="24"/>
          <w:szCs w:val="24"/>
        </w:rPr>
        <w:t xml:space="preserve"> </w:t>
      </w:r>
      <w:r w:rsidR="00AC5082">
        <w:rPr>
          <w:rFonts w:ascii="Arial" w:hAnsi="Arial" w:cs="Arial"/>
          <w:sz w:val="24"/>
          <w:szCs w:val="24"/>
        </w:rPr>
        <w:t xml:space="preserve">- </w:t>
      </w:r>
      <w:r w:rsidRPr="002D0C29">
        <w:rPr>
          <w:rFonts w:ascii="Arial" w:hAnsi="Arial" w:cs="Arial"/>
          <w:sz w:val="24"/>
          <w:szCs w:val="24"/>
        </w:rPr>
        <w:t>the ending of Acts is a bit odd – it has a rather abrupt ending and in so doing it leaves the story open</w:t>
      </w:r>
    </w:p>
    <w:p w14:paraId="74F8BE8D"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lastRenderedPageBreak/>
        <w:t xml:space="preserve">And Wright suggests that the final act of the play has been left open for us to join in </w:t>
      </w:r>
    </w:p>
    <w:p w14:paraId="05B32961" w14:textId="77777777" w:rsidR="002D0C29" w:rsidRPr="002D0C29" w:rsidRDefault="002D0C29" w:rsidP="002D0C29">
      <w:pPr>
        <w:spacing w:after="0"/>
        <w:rPr>
          <w:rFonts w:ascii="Arial" w:hAnsi="Arial" w:cs="Arial"/>
          <w:sz w:val="24"/>
          <w:szCs w:val="24"/>
        </w:rPr>
      </w:pPr>
    </w:p>
    <w:p w14:paraId="0945184D" w14:textId="64F39325" w:rsidR="00231D43" w:rsidRPr="00231D43" w:rsidRDefault="002D0C29" w:rsidP="00231D43">
      <w:pPr>
        <w:spacing w:after="0"/>
        <w:rPr>
          <w:rFonts w:ascii="Arial" w:hAnsi="Arial" w:cs="Arial"/>
          <w:color w:val="000000" w:themeColor="text1"/>
          <w:sz w:val="24"/>
          <w:szCs w:val="24"/>
        </w:rPr>
      </w:pPr>
      <w:r w:rsidRPr="002D0C29">
        <w:rPr>
          <w:rFonts w:ascii="Arial" w:hAnsi="Arial" w:cs="Arial"/>
          <w:sz w:val="24"/>
          <w:szCs w:val="24"/>
        </w:rPr>
        <w:t xml:space="preserve">What we are reading in acts is simply </w:t>
      </w:r>
      <w:r w:rsidR="00231D43" w:rsidRPr="00231D43">
        <w:rPr>
          <w:rFonts w:ascii="Arial" w:hAnsi="Arial" w:cs="Arial"/>
          <w:color w:val="000000" w:themeColor="text1"/>
          <w:sz w:val="24"/>
          <w:szCs w:val="24"/>
        </w:rPr>
        <w:t>the opening scene, or set of scenes, in a play whose action we are called to continue</w:t>
      </w:r>
    </w:p>
    <w:p w14:paraId="52169B7C" w14:textId="3AC1EEDB" w:rsidR="002D0C29" w:rsidRDefault="002D0C29" w:rsidP="002D0C29">
      <w:pPr>
        <w:spacing w:after="0"/>
        <w:rPr>
          <w:rFonts w:ascii="Arial" w:hAnsi="Arial" w:cs="Arial"/>
          <w:sz w:val="24"/>
          <w:szCs w:val="24"/>
        </w:rPr>
      </w:pPr>
    </w:p>
    <w:p w14:paraId="4857B7E4"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Acts joins what Jesus began to do and teach, with what he continued to do and teach through the early church by means of his Spirit </w:t>
      </w:r>
    </w:p>
    <w:p w14:paraId="159AD574" w14:textId="77777777" w:rsidR="002D0C29" w:rsidRPr="002D0C29" w:rsidRDefault="002D0C29" w:rsidP="002D0C29">
      <w:pPr>
        <w:spacing w:after="0"/>
        <w:rPr>
          <w:rFonts w:ascii="Arial" w:hAnsi="Arial" w:cs="Arial"/>
          <w:sz w:val="24"/>
          <w:szCs w:val="24"/>
        </w:rPr>
      </w:pPr>
    </w:p>
    <w:p w14:paraId="5B86D7E0"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Spirit of God is always there, always talking to us, through the bible, through the events and experiences and encounters that we have everyday</w:t>
      </w:r>
    </w:p>
    <w:p w14:paraId="5F149CD7" w14:textId="77777777" w:rsidR="002D0C29" w:rsidRPr="002D0C29" w:rsidRDefault="002D0C29" w:rsidP="002D0C29">
      <w:pPr>
        <w:spacing w:after="0"/>
        <w:rPr>
          <w:rFonts w:ascii="Arial" w:hAnsi="Arial" w:cs="Arial"/>
          <w:sz w:val="24"/>
          <w:szCs w:val="24"/>
        </w:rPr>
      </w:pPr>
    </w:p>
    <w:p w14:paraId="34D1D699" w14:textId="77777777" w:rsidR="002D0C29" w:rsidRPr="002D0C29" w:rsidRDefault="002D0C29" w:rsidP="002D0C29">
      <w:pPr>
        <w:spacing w:after="0"/>
        <w:rPr>
          <w:rFonts w:ascii="Arial" w:hAnsi="Arial" w:cs="Arial"/>
          <w:b/>
          <w:bCs/>
          <w:sz w:val="24"/>
          <w:szCs w:val="24"/>
        </w:rPr>
      </w:pPr>
      <w:r w:rsidRPr="002D0C29">
        <w:rPr>
          <w:rFonts w:ascii="Arial" w:hAnsi="Arial" w:cs="Arial"/>
          <w:b/>
          <w:bCs/>
          <w:sz w:val="24"/>
          <w:szCs w:val="24"/>
        </w:rPr>
        <w:t>And I believe that God wants to awaken us to the reality of his Spirit’s prompting in our lives</w:t>
      </w:r>
    </w:p>
    <w:p w14:paraId="71227409" w14:textId="77777777" w:rsidR="002D0C29" w:rsidRPr="002D0C29" w:rsidRDefault="002D0C29" w:rsidP="002D0C29">
      <w:pPr>
        <w:spacing w:after="0"/>
        <w:rPr>
          <w:rFonts w:ascii="Arial" w:hAnsi="Arial" w:cs="Arial"/>
          <w:sz w:val="24"/>
          <w:szCs w:val="24"/>
        </w:rPr>
      </w:pPr>
    </w:p>
    <w:p w14:paraId="02FB6E68" w14:textId="653706D4" w:rsidR="00231D43" w:rsidRPr="00E22491" w:rsidRDefault="00231D43" w:rsidP="00231D43">
      <w:pPr>
        <w:spacing w:after="0"/>
        <w:rPr>
          <w:rFonts w:ascii="Arial" w:hAnsi="Arial" w:cs="Arial"/>
          <w:b/>
          <w:bCs/>
          <w:color w:val="FF0000"/>
          <w:sz w:val="24"/>
          <w:szCs w:val="24"/>
        </w:rPr>
      </w:pPr>
      <w:r w:rsidRPr="00E22491">
        <w:rPr>
          <w:rFonts w:ascii="Arial" w:hAnsi="Arial" w:cs="Arial"/>
          <w:b/>
          <w:bCs/>
          <w:color w:val="FF0000"/>
          <w:sz w:val="24"/>
          <w:szCs w:val="24"/>
        </w:rPr>
        <w:t>W</w:t>
      </w:r>
      <w:r w:rsidRPr="00E22491">
        <w:rPr>
          <w:rFonts w:ascii="Arial" w:hAnsi="Arial" w:cs="Arial"/>
          <w:b/>
          <w:bCs/>
          <w:color w:val="FF0000"/>
          <w:sz w:val="24"/>
          <w:szCs w:val="24"/>
        </w:rPr>
        <w:t>h</w:t>
      </w:r>
      <w:r w:rsidRPr="00E22491">
        <w:rPr>
          <w:rFonts w:ascii="Arial" w:hAnsi="Arial" w:cs="Arial"/>
          <w:b/>
          <w:bCs/>
          <w:color w:val="FF0000"/>
          <w:sz w:val="24"/>
          <w:szCs w:val="24"/>
        </w:rPr>
        <w:t>at are the chec</w:t>
      </w:r>
      <w:r w:rsidRPr="00E22491">
        <w:rPr>
          <w:rFonts w:ascii="Arial" w:hAnsi="Arial" w:cs="Arial"/>
          <w:b/>
          <w:bCs/>
          <w:color w:val="FF0000"/>
          <w:sz w:val="24"/>
          <w:szCs w:val="24"/>
        </w:rPr>
        <w:t>k</w:t>
      </w:r>
      <w:r w:rsidRPr="00E22491">
        <w:rPr>
          <w:rFonts w:ascii="Arial" w:hAnsi="Arial" w:cs="Arial"/>
          <w:b/>
          <w:bCs/>
          <w:color w:val="FF0000"/>
          <w:sz w:val="24"/>
          <w:szCs w:val="24"/>
        </w:rPr>
        <w:t>s and balances that you apply in your life to test whether something is a</w:t>
      </w:r>
      <w:r w:rsidRPr="00E22491">
        <w:rPr>
          <w:rFonts w:ascii="Arial" w:hAnsi="Arial" w:cs="Arial"/>
          <w:b/>
          <w:bCs/>
          <w:color w:val="FF0000"/>
          <w:sz w:val="24"/>
          <w:szCs w:val="24"/>
        </w:rPr>
        <w:t xml:space="preserve"> </w:t>
      </w:r>
      <w:r w:rsidRPr="00E22491">
        <w:rPr>
          <w:rFonts w:ascii="Arial" w:hAnsi="Arial" w:cs="Arial"/>
          <w:b/>
          <w:bCs/>
          <w:color w:val="FF0000"/>
          <w:sz w:val="24"/>
          <w:szCs w:val="24"/>
        </w:rPr>
        <w:t>nudge, a prompt</w:t>
      </w:r>
      <w:r w:rsidRPr="00E22491">
        <w:rPr>
          <w:rFonts w:ascii="Arial" w:hAnsi="Arial" w:cs="Arial"/>
          <w:b/>
          <w:bCs/>
          <w:color w:val="FF0000"/>
          <w:sz w:val="24"/>
          <w:szCs w:val="24"/>
        </w:rPr>
        <w:t xml:space="preserve">, </w:t>
      </w:r>
      <w:r w:rsidRPr="00E22491">
        <w:rPr>
          <w:rFonts w:ascii="Arial" w:hAnsi="Arial" w:cs="Arial"/>
          <w:b/>
          <w:bCs/>
          <w:color w:val="FF0000"/>
          <w:sz w:val="24"/>
          <w:szCs w:val="24"/>
        </w:rPr>
        <w:t xml:space="preserve">the voice of </w:t>
      </w:r>
      <w:r w:rsidRPr="00E22491">
        <w:rPr>
          <w:rFonts w:ascii="Arial" w:hAnsi="Arial" w:cs="Arial"/>
          <w:b/>
          <w:bCs/>
          <w:color w:val="FF0000"/>
          <w:sz w:val="24"/>
          <w:szCs w:val="24"/>
        </w:rPr>
        <w:t>G</w:t>
      </w:r>
      <w:r w:rsidRPr="00E22491">
        <w:rPr>
          <w:rFonts w:ascii="Arial" w:hAnsi="Arial" w:cs="Arial"/>
          <w:b/>
          <w:bCs/>
          <w:color w:val="FF0000"/>
          <w:sz w:val="24"/>
          <w:szCs w:val="24"/>
        </w:rPr>
        <w:t>od speaking to you?</w:t>
      </w:r>
    </w:p>
    <w:p w14:paraId="12467EBC" w14:textId="6F253F54" w:rsidR="00231D43" w:rsidRPr="002D0C29" w:rsidRDefault="00231D43" w:rsidP="002D0C29">
      <w:pPr>
        <w:spacing w:after="0"/>
        <w:rPr>
          <w:rFonts w:ascii="Arial" w:hAnsi="Arial" w:cs="Arial"/>
          <w:sz w:val="24"/>
          <w:szCs w:val="24"/>
        </w:rPr>
      </w:pPr>
    </w:p>
    <w:p w14:paraId="18840290" w14:textId="665BC23B"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The Spirit’s prompting is a gift and a grace of </w:t>
      </w:r>
      <w:proofErr w:type="gramStart"/>
      <w:r w:rsidRPr="002D0C29">
        <w:rPr>
          <w:rFonts w:ascii="Arial" w:hAnsi="Arial" w:cs="Arial"/>
          <w:sz w:val="24"/>
          <w:szCs w:val="24"/>
        </w:rPr>
        <w:t>God</w:t>
      </w:r>
      <w:proofErr w:type="gramEnd"/>
      <w:r w:rsidRPr="002D0C29">
        <w:rPr>
          <w:rFonts w:ascii="Arial" w:hAnsi="Arial" w:cs="Arial"/>
          <w:sz w:val="24"/>
          <w:szCs w:val="24"/>
        </w:rPr>
        <w:t xml:space="preserve"> But it takes </w:t>
      </w:r>
      <w:proofErr w:type="gramStart"/>
      <w:r w:rsidRPr="002D0C29">
        <w:rPr>
          <w:rFonts w:ascii="Arial" w:hAnsi="Arial" w:cs="Arial"/>
          <w:sz w:val="24"/>
          <w:szCs w:val="24"/>
        </w:rPr>
        <w:t>work</w:t>
      </w:r>
      <w:proofErr w:type="gramEnd"/>
      <w:r w:rsidRPr="002D0C29">
        <w:rPr>
          <w:rFonts w:ascii="Arial" w:hAnsi="Arial" w:cs="Arial"/>
          <w:sz w:val="24"/>
          <w:szCs w:val="24"/>
        </w:rPr>
        <w:t xml:space="preserve"> and it takes practice and a little bit of perseverance to tune into the Holy Spirit at work in our </w:t>
      </w:r>
      <w:proofErr w:type="spellStart"/>
      <w:r w:rsidRPr="002D0C29">
        <w:rPr>
          <w:rFonts w:ascii="Arial" w:hAnsi="Arial" w:cs="Arial"/>
          <w:sz w:val="24"/>
          <w:szCs w:val="24"/>
        </w:rPr>
        <w:t>lives.and</w:t>
      </w:r>
      <w:proofErr w:type="spellEnd"/>
      <w:r w:rsidRPr="002D0C29">
        <w:rPr>
          <w:rFonts w:ascii="Arial" w:hAnsi="Arial" w:cs="Arial"/>
          <w:sz w:val="24"/>
          <w:szCs w:val="24"/>
        </w:rPr>
        <w:t xml:space="preserve"> maybe we need to tune out some other stuff as well - tune out things that are a distraction</w:t>
      </w:r>
    </w:p>
    <w:p w14:paraId="1B630370" w14:textId="77777777" w:rsidR="002D0C29" w:rsidRPr="002D0C29" w:rsidRDefault="002D0C29" w:rsidP="002D0C29">
      <w:pPr>
        <w:spacing w:after="0"/>
        <w:rPr>
          <w:rFonts w:ascii="Arial" w:hAnsi="Arial" w:cs="Arial"/>
          <w:sz w:val="24"/>
          <w:szCs w:val="24"/>
        </w:rPr>
      </w:pPr>
    </w:p>
    <w:p w14:paraId="4F99CE1C" w14:textId="77777777" w:rsidR="002D0C29" w:rsidRPr="002D761E" w:rsidRDefault="002D0C29" w:rsidP="002D0C29">
      <w:pPr>
        <w:spacing w:after="0"/>
        <w:rPr>
          <w:rFonts w:ascii="Arial" w:hAnsi="Arial" w:cs="Arial"/>
          <w:b/>
          <w:bCs/>
          <w:sz w:val="24"/>
          <w:szCs w:val="24"/>
        </w:rPr>
      </w:pPr>
      <w:r w:rsidRPr="002D761E">
        <w:rPr>
          <w:rFonts w:ascii="Arial" w:hAnsi="Arial" w:cs="Arial"/>
          <w:b/>
          <w:bCs/>
          <w:sz w:val="24"/>
          <w:szCs w:val="24"/>
        </w:rPr>
        <w:t xml:space="preserve">scripture is often </w:t>
      </w:r>
      <w:proofErr w:type="gramStart"/>
      <w:r w:rsidRPr="002D761E">
        <w:rPr>
          <w:rFonts w:ascii="Arial" w:hAnsi="Arial" w:cs="Arial"/>
          <w:b/>
          <w:bCs/>
          <w:sz w:val="24"/>
          <w:szCs w:val="24"/>
        </w:rPr>
        <w:t>the means by which</w:t>
      </w:r>
      <w:proofErr w:type="gramEnd"/>
      <w:r w:rsidRPr="002D761E">
        <w:rPr>
          <w:rFonts w:ascii="Arial" w:hAnsi="Arial" w:cs="Arial"/>
          <w:b/>
          <w:bCs/>
          <w:sz w:val="24"/>
          <w:szCs w:val="24"/>
        </w:rPr>
        <w:t xml:space="preserve"> God speaks</w:t>
      </w:r>
    </w:p>
    <w:p w14:paraId="2DBD651C" w14:textId="77777777" w:rsidR="00231D43" w:rsidRDefault="00231D43" w:rsidP="002D0C29">
      <w:pPr>
        <w:spacing w:after="0"/>
        <w:rPr>
          <w:rFonts w:ascii="Arial" w:hAnsi="Arial" w:cs="Arial"/>
          <w:sz w:val="24"/>
          <w:szCs w:val="24"/>
        </w:rPr>
      </w:pPr>
    </w:p>
    <w:p w14:paraId="3635A3B9" w14:textId="0B0DDBFE" w:rsidR="002D0C29" w:rsidRPr="002D0C29" w:rsidRDefault="002D0C29" w:rsidP="002D0C29">
      <w:pPr>
        <w:spacing w:after="0"/>
        <w:rPr>
          <w:rFonts w:ascii="Arial" w:hAnsi="Arial" w:cs="Arial"/>
          <w:sz w:val="24"/>
          <w:szCs w:val="24"/>
        </w:rPr>
      </w:pPr>
      <w:r w:rsidRPr="002D0C29">
        <w:rPr>
          <w:rFonts w:ascii="Arial" w:hAnsi="Arial" w:cs="Arial"/>
          <w:sz w:val="24"/>
          <w:szCs w:val="24"/>
        </w:rPr>
        <w:t>Ultimately, the challenge is stopping and listening</w:t>
      </w:r>
    </w:p>
    <w:p w14:paraId="42D6CF11" w14:textId="77777777" w:rsidR="002D0C29" w:rsidRPr="002D0C29" w:rsidRDefault="002D0C29" w:rsidP="002D0C29">
      <w:pPr>
        <w:spacing w:after="0"/>
        <w:rPr>
          <w:rFonts w:ascii="Arial" w:hAnsi="Arial" w:cs="Arial"/>
          <w:sz w:val="24"/>
          <w:szCs w:val="24"/>
        </w:rPr>
      </w:pPr>
    </w:p>
    <w:p w14:paraId="67158B6B" w14:textId="545721CF"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I think it is the case that God is more ready and willing to share with us, engage with us than we are willing to stop and </w:t>
      </w:r>
      <w:proofErr w:type="spellStart"/>
      <w:proofErr w:type="gramStart"/>
      <w:r w:rsidRPr="002D0C29">
        <w:rPr>
          <w:rFonts w:ascii="Arial" w:hAnsi="Arial" w:cs="Arial"/>
          <w:sz w:val="24"/>
          <w:szCs w:val="24"/>
        </w:rPr>
        <w:t>listen.Acts</w:t>
      </w:r>
      <w:proofErr w:type="spellEnd"/>
      <w:proofErr w:type="gramEnd"/>
      <w:r w:rsidRPr="002D0C29">
        <w:rPr>
          <w:rFonts w:ascii="Arial" w:hAnsi="Arial" w:cs="Arial"/>
          <w:sz w:val="24"/>
          <w:szCs w:val="24"/>
        </w:rPr>
        <w:t xml:space="preserve"> is the story of what Jesus continued to do and to teach through his Spirit to his church</w:t>
      </w:r>
    </w:p>
    <w:p w14:paraId="40927438" w14:textId="77777777" w:rsidR="002D0C29" w:rsidRPr="002D0C29" w:rsidRDefault="002D0C29" w:rsidP="002D0C29">
      <w:pPr>
        <w:spacing w:after="0"/>
        <w:rPr>
          <w:rFonts w:ascii="Arial" w:hAnsi="Arial" w:cs="Arial"/>
          <w:sz w:val="24"/>
          <w:szCs w:val="24"/>
        </w:rPr>
      </w:pPr>
    </w:p>
    <w:p w14:paraId="645C430F" w14:textId="2DB8ECC0"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The Spirit of Jesus is still at work, is still teaching, still speaking, nudging, guiding prompting </w:t>
      </w:r>
    </w:p>
    <w:p w14:paraId="4285838C"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And I invite you to take up your pencil and start looking out for the reality of the Spirit’s prompting in your lives</w:t>
      </w:r>
    </w:p>
    <w:p w14:paraId="17145752" w14:textId="77777777" w:rsidR="002D0C29" w:rsidRPr="002D0C29" w:rsidRDefault="002D0C29" w:rsidP="002D0C29">
      <w:pPr>
        <w:spacing w:after="0"/>
        <w:rPr>
          <w:rFonts w:ascii="Arial" w:hAnsi="Arial" w:cs="Arial"/>
          <w:sz w:val="24"/>
          <w:szCs w:val="24"/>
        </w:rPr>
      </w:pPr>
    </w:p>
    <w:p w14:paraId="0266A6E1"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start recording your story of the goodness of God</w:t>
      </w:r>
    </w:p>
    <w:p w14:paraId="371CC128" w14:textId="77777777" w:rsidR="002D0C29" w:rsidRPr="002D0C29" w:rsidRDefault="002D0C29" w:rsidP="002D0C29">
      <w:pPr>
        <w:spacing w:after="0"/>
        <w:rPr>
          <w:rFonts w:ascii="Arial" w:hAnsi="Arial" w:cs="Arial"/>
          <w:sz w:val="24"/>
          <w:szCs w:val="24"/>
        </w:rPr>
      </w:pPr>
    </w:p>
    <w:p w14:paraId="652AF6F2"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God who loves you and longs for you to pause long enough to recognise his prompting</w:t>
      </w:r>
    </w:p>
    <w:p w14:paraId="3C508379" w14:textId="77777777" w:rsidR="002D0C29" w:rsidRPr="002D0C29" w:rsidRDefault="002D0C29" w:rsidP="002D0C29">
      <w:pPr>
        <w:spacing w:after="0"/>
        <w:rPr>
          <w:rFonts w:ascii="Arial" w:hAnsi="Arial" w:cs="Arial"/>
          <w:sz w:val="24"/>
          <w:szCs w:val="24"/>
        </w:rPr>
      </w:pPr>
    </w:p>
    <w:p w14:paraId="77D07F76"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Jesus has not stopped doing things and teaching things</w:t>
      </w:r>
    </w:p>
    <w:p w14:paraId="14B6CF26" w14:textId="77777777" w:rsidR="002D0C29" w:rsidRPr="002D0C29" w:rsidRDefault="002D0C29" w:rsidP="002D0C29">
      <w:pPr>
        <w:spacing w:after="0"/>
        <w:rPr>
          <w:rFonts w:ascii="Arial" w:hAnsi="Arial" w:cs="Arial"/>
          <w:sz w:val="24"/>
          <w:szCs w:val="24"/>
        </w:rPr>
      </w:pPr>
    </w:p>
    <w:p w14:paraId="4435B341"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And he wants to carry on with the next scene of the play and he wants me and you to get on stage.</w:t>
      </w:r>
    </w:p>
    <w:p w14:paraId="5B2AA545" w14:textId="77777777" w:rsidR="002D0C29" w:rsidRPr="002D0C29" w:rsidRDefault="002D0C29" w:rsidP="002D0C29">
      <w:pPr>
        <w:spacing w:after="0"/>
        <w:rPr>
          <w:rFonts w:ascii="Arial" w:hAnsi="Arial" w:cs="Arial"/>
          <w:sz w:val="24"/>
          <w:szCs w:val="24"/>
        </w:rPr>
      </w:pPr>
    </w:p>
    <w:p w14:paraId="1D731BF9" w14:textId="77777777" w:rsidR="00E22491" w:rsidRPr="00E22491" w:rsidRDefault="002D0C29" w:rsidP="002D0C29">
      <w:pPr>
        <w:spacing w:after="0"/>
        <w:rPr>
          <w:rFonts w:ascii="Arial" w:hAnsi="Arial" w:cs="Arial"/>
          <w:b/>
          <w:bCs/>
          <w:color w:val="FF0000"/>
          <w:sz w:val="24"/>
          <w:szCs w:val="24"/>
        </w:rPr>
      </w:pPr>
      <w:r w:rsidRPr="00E22491">
        <w:rPr>
          <w:rFonts w:ascii="Arial" w:hAnsi="Arial" w:cs="Arial"/>
          <w:b/>
          <w:bCs/>
          <w:color w:val="FF0000"/>
          <w:sz w:val="24"/>
          <w:szCs w:val="24"/>
        </w:rPr>
        <w:t>What is the Lord Saying?</w:t>
      </w:r>
    </w:p>
    <w:p w14:paraId="732D44BD" w14:textId="29142160" w:rsidR="002D0C29" w:rsidRDefault="002D0C29" w:rsidP="002D0C29">
      <w:pPr>
        <w:spacing w:after="0"/>
        <w:rPr>
          <w:rFonts w:ascii="Arial" w:hAnsi="Arial" w:cs="Arial"/>
          <w:b/>
          <w:bCs/>
          <w:color w:val="FF0000"/>
          <w:sz w:val="24"/>
          <w:szCs w:val="24"/>
        </w:rPr>
      </w:pPr>
      <w:r w:rsidRPr="00E22491">
        <w:rPr>
          <w:rFonts w:ascii="Arial" w:hAnsi="Arial" w:cs="Arial"/>
          <w:b/>
          <w:bCs/>
          <w:color w:val="FF0000"/>
          <w:sz w:val="24"/>
          <w:szCs w:val="24"/>
        </w:rPr>
        <w:t xml:space="preserve">What do you need to tune out </w:t>
      </w:r>
      <w:proofErr w:type="gramStart"/>
      <w:r w:rsidRPr="00E22491">
        <w:rPr>
          <w:rFonts w:ascii="Arial" w:hAnsi="Arial" w:cs="Arial"/>
          <w:b/>
          <w:bCs/>
          <w:color w:val="FF0000"/>
          <w:sz w:val="24"/>
          <w:szCs w:val="24"/>
        </w:rPr>
        <w:t>in order to</w:t>
      </w:r>
      <w:proofErr w:type="gramEnd"/>
      <w:r w:rsidRPr="00E22491">
        <w:rPr>
          <w:rFonts w:ascii="Arial" w:hAnsi="Arial" w:cs="Arial"/>
          <w:b/>
          <w:bCs/>
          <w:color w:val="FF0000"/>
          <w:sz w:val="24"/>
          <w:szCs w:val="24"/>
        </w:rPr>
        <w:t xml:space="preserve"> tune in?</w:t>
      </w:r>
    </w:p>
    <w:p w14:paraId="11E0EA36" w14:textId="3DE8DA42" w:rsidR="00CA5CA4" w:rsidRPr="00E22491" w:rsidRDefault="00CA5CA4" w:rsidP="002D0C29">
      <w:pPr>
        <w:spacing w:after="0"/>
        <w:rPr>
          <w:rFonts w:ascii="Arial" w:hAnsi="Arial" w:cs="Arial"/>
          <w:b/>
          <w:bCs/>
          <w:color w:val="FF0000"/>
          <w:sz w:val="24"/>
          <w:szCs w:val="24"/>
        </w:rPr>
      </w:pPr>
      <w:r>
        <w:rPr>
          <w:rFonts w:ascii="Arial" w:hAnsi="Arial" w:cs="Arial"/>
          <w:b/>
          <w:bCs/>
          <w:color w:val="FF0000"/>
          <w:sz w:val="24"/>
          <w:szCs w:val="24"/>
        </w:rPr>
        <w:t>What distracts you from listening to the still small voice of God at work in your life?</w:t>
      </w:r>
    </w:p>
    <w:p w14:paraId="2AB2FCAD" w14:textId="259DF732" w:rsidR="002D0C29" w:rsidRPr="00E22491" w:rsidRDefault="002D0C29" w:rsidP="002D0C29">
      <w:pPr>
        <w:spacing w:after="0"/>
        <w:rPr>
          <w:rFonts w:ascii="Arial" w:hAnsi="Arial" w:cs="Arial"/>
          <w:b/>
          <w:bCs/>
          <w:color w:val="FF0000"/>
          <w:sz w:val="24"/>
          <w:szCs w:val="24"/>
        </w:rPr>
      </w:pPr>
      <w:r w:rsidRPr="00E22491">
        <w:rPr>
          <w:rFonts w:ascii="Arial" w:hAnsi="Arial" w:cs="Arial"/>
          <w:b/>
          <w:bCs/>
          <w:color w:val="FF0000"/>
          <w:sz w:val="24"/>
          <w:szCs w:val="24"/>
        </w:rPr>
        <w:t>Do you need to learn how to engage with Jesus in a completely new way?</w:t>
      </w:r>
    </w:p>
    <w:p w14:paraId="308B068E" w14:textId="77777777" w:rsidR="00E22491" w:rsidRDefault="00E22491" w:rsidP="002D0C29">
      <w:pPr>
        <w:spacing w:after="0"/>
        <w:rPr>
          <w:rFonts w:ascii="Arial" w:hAnsi="Arial" w:cs="Arial"/>
          <w:b/>
          <w:bCs/>
          <w:sz w:val="24"/>
          <w:szCs w:val="24"/>
        </w:rPr>
      </w:pPr>
    </w:p>
    <w:p w14:paraId="7EF9B005" w14:textId="01315367" w:rsidR="002D0C29" w:rsidRPr="002D0C29" w:rsidRDefault="00E22491" w:rsidP="002D0C29">
      <w:pPr>
        <w:spacing w:after="0"/>
        <w:rPr>
          <w:rFonts w:ascii="Arial" w:hAnsi="Arial" w:cs="Arial"/>
          <w:sz w:val="24"/>
          <w:szCs w:val="24"/>
        </w:rPr>
      </w:pPr>
      <w:r>
        <w:rPr>
          <w:rFonts w:ascii="Arial" w:hAnsi="Arial" w:cs="Arial"/>
          <w:sz w:val="24"/>
          <w:szCs w:val="24"/>
        </w:rPr>
        <w:t>T</w:t>
      </w:r>
      <w:r w:rsidR="002D0C29" w:rsidRPr="002D0C29">
        <w:rPr>
          <w:rFonts w:ascii="Arial" w:hAnsi="Arial" w:cs="Arial"/>
          <w:sz w:val="24"/>
          <w:szCs w:val="24"/>
        </w:rPr>
        <w:t>he clear intention of the Holy Spirit is to take the Good News of Jesus from those who know Jesus to those who don’t know Jesus</w:t>
      </w:r>
    </w:p>
    <w:p w14:paraId="4BE29E09" w14:textId="77777777" w:rsidR="002D0C29" w:rsidRPr="002D0C29" w:rsidRDefault="002D0C29" w:rsidP="002D0C29">
      <w:pPr>
        <w:spacing w:after="0"/>
        <w:rPr>
          <w:rFonts w:ascii="Arial" w:hAnsi="Arial" w:cs="Arial"/>
          <w:sz w:val="24"/>
          <w:szCs w:val="24"/>
        </w:rPr>
      </w:pPr>
    </w:p>
    <w:p w14:paraId="4FD5A09A"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lastRenderedPageBreak/>
        <w:t xml:space="preserve">If the disciples hadn’t listened and responded to the Spirit of </w:t>
      </w:r>
      <w:proofErr w:type="gramStart"/>
      <w:r w:rsidRPr="002D0C29">
        <w:rPr>
          <w:rFonts w:ascii="Arial" w:hAnsi="Arial" w:cs="Arial"/>
          <w:sz w:val="24"/>
          <w:szCs w:val="24"/>
        </w:rPr>
        <w:t>God</w:t>
      </w:r>
      <w:proofErr w:type="gramEnd"/>
      <w:r w:rsidRPr="002D0C29">
        <w:rPr>
          <w:rFonts w:ascii="Arial" w:hAnsi="Arial" w:cs="Arial"/>
          <w:sz w:val="24"/>
          <w:szCs w:val="24"/>
        </w:rPr>
        <w:t xml:space="preserve"> the Gospel would not have travelled from Jerusalem to Rome</w:t>
      </w:r>
    </w:p>
    <w:p w14:paraId="517F0BE9" w14:textId="77777777" w:rsidR="002D0C29" w:rsidRPr="002D0C29" w:rsidRDefault="002D0C29" w:rsidP="002D0C29">
      <w:pPr>
        <w:spacing w:after="0"/>
        <w:rPr>
          <w:rFonts w:ascii="Arial" w:hAnsi="Arial" w:cs="Arial"/>
          <w:sz w:val="24"/>
          <w:szCs w:val="24"/>
        </w:rPr>
      </w:pPr>
    </w:p>
    <w:p w14:paraId="11F8CCED"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We start by listening to the Spirit’s prompting in our own lives, for the situations we face – our own Jerusalem’s if you like </w:t>
      </w:r>
    </w:p>
    <w:p w14:paraId="10DA6D6D" w14:textId="77777777" w:rsidR="002D0C29" w:rsidRPr="002D0C29" w:rsidRDefault="002D0C29" w:rsidP="002D0C29">
      <w:pPr>
        <w:spacing w:after="0"/>
        <w:rPr>
          <w:rFonts w:ascii="Arial" w:hAnsi="Arial" w:cs="Arial"/>
          <w:sz w:val="24"/>
          <w:szCs w:val="24"/>
        </w:rPr>
      </w:pPr>
    </w:p>
    <w:p w14:paraId="26A4B375"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But as we shall see as we go on this journey with Luke </w:t>
      </w:r>
      <w:proofErr w:type="spellStart"/>
      <w:r w:rsidRPr="002D0C29">
        <w:rPr>
          <w:rFonts w:ascii="Arial" w:hAnsi="Arial" w:cs="Arial"/>
          <w:sz w:val="24"/>
          <w:szCs w:val="24"/>
        </w:rPr>
        <w:t>thro</w:t>
      </w:r>
      <w:proofErr w:type="spellEnd"/>
      <w:r w:rsidRPr="002D0C29">
        <w:rPr>
          <w:rFonts w:ascii="Arial" w:hAnsi="Arial" w:cs="Arial"/>
          <w:sz w:val="24"/>
          <w:szCs w:val="24"/>
        </w:rPr>
        <w:t xml:space="preserve"> the book of Acts,</w:t>
      </w:r>
    </w:p>
    <w:p w14:paraId="17856693" w14:textId="77777777" w:rsidR="002D0C29" w:rsidRPr="002D0C29" w:rsidRDefault="002D0C29" w:rsidP="002D0C29">
      <w:pPr>
        <w:spacing w:after="0"/>
        <w:rPr>
          <w:rFonts w:ascii="Arial" w:hAnsi="Arial" w:cs="Arial"/>
          <w:sz w:val="24"/>
          <w:szCs w:val="24"/>
        </w:rPr>
      </w:pPr>
    </w:p>
    <w:p w14:paraId="73BCCB6C"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spirts prompting is not simply so that disciples have a nice time and feel good about themselves</w:t>
      </w:r>
    </w:p>
    <w:p w14:paraId="2CD4ED04" w14:textId="77777777" w:rsidR="002D0C29" w:rsidRPr="002D0C29" w:rsidRDefault="002D0C29" w:rsidP="002D0C29">
      <w:pPr>
        <w:spacing w:after="0"/>
        <w:rPr>
          <w:rFonts w:ascii="Arial" w:hAnsi="Arial" w:cs="Arial"/>
          <w:sz w:val="24"/>
          <w:szCs w:val="24"/>
        </w:rPr>
      </w:pPr>
    </w:p>
    <w:p w14:paraId="7F9572D0" w14:textId="1FCD7462" w:rsidR="002D0C29" w:rsidRPr="002D0C29" w:rsidRDefault="002D0C29" w:rsidP="002D0C29">
      <w:pPr>
        <w:spacing w:after="0"/>
        <w:rPr>
          <w:rFonts w:ascii="Arial" w:hAnsi="Arial" w:cs="Arial"/>
          <w:sz w:val="24"/>
          <w:szCs w:val="24"/>
        </w:rPr>
      </w:pPr>
      <w:r w:rsidRPr="002D0C29">
        <w:rPr>
          <w:rFonts w:ascii="Arial" w:hAnsi="Arial" w:cs="Arial"/>
          <w:sz w:val="24"/>
          <w:szCs w:val="24"/>
        </w:rPr>
        <w:t>It has an outward focus, it has an</w:t>
      </w:r>
      <w:r w:rsidR="00E22491">
        <w:rPr>
          <w:rFonts w:ascii="Arial" w:hAnsi="Arial" w:cs="Arial"/>
          <w:sz w:val="24"/>
          <w:szCs w:val="24"/>
        </w:rPr>
        <w:t>o</w:t>
      </w:r>
      <w:r w:rsidRPr="002D0C29">
        <w:rPr>
          <w:rFonts w:ascii="Arial" w:hAnsi="Arial" w:cs="Arial"/>
          <w:sz w:val="24"/>
          <w:szCs w:val="24"/>
        </w:rPr>
        <w:t>ther person edge,</w:t>
      </w:r>
    </w:p>
    <w:p w14:paraId="236296E4"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 </w:t>
      </w:r>
    </w:p>
    <w:p w14:paraId="18437016"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 xml:space="preserve">We start by listening to God for ourselves, we learn in effect on ourselves and with each other here </w:t>
      </w:r>
    </w:p>
    <w:p w14:paraId="601705A9" w14:textId="77777777" w:rsidR="002D0C29" w:rsidRPr="002D0C29" w:rsidRDefault="002D0C29" w:rsidP="002D0C29">
      <w:pPr>
        <w:spacing w:after="0"/>
        <w:rPr>
          <w:rFonts w:ascii="Arial" w:hAnsi="Arial" w:cs="Arial"/>
          <w:sz w:val="24"/>
          <w:szCs w:val="24"/>
        </w:rPr>
      </w:pPr>
      <w:r w:rsidRPr="002D0C29">
        <w:rPr>
          <w:rFonts w:ascii="Arial" w:hAnsi="Arial" w:cs="Arial"/>
          <w:sz w:val="24"/>
          <w:szCs w:val="24"/>
        </w:rPr>
        <w:t>the intention is that we are listening to the Holy Spirit to discern the mind of Christ for the direction that God wants us to take, as a community of disciples, to benefit Tunbridge Wells.</w:t>
      </w:r>
    </w:p>
    <w:p w14:paraId="39ED81D0" w14:textId="77777777" w:rsidR="00E22491" w:rsidRDefault="00E22491" w:rsidP="002D0C29">
      <w:pPr>
        <w:spacing w:after="0"/>
        <w:rPr>
          <w:rFonts w:ascii="Arial" w:hAnsi="Arial" w:cs="Arial"/>
          <w:sz w:val="24"/>
          <w:szCs w:val="24"/>
        </w:rPr>
      </w:pPr>
    </w:p>
    <w:p w14:paraId="1738C7F4" w14:textId="363CD9BF" w:rsidR="00E22491" w:rsidRPr="00E22491" w:rsidRDefault="00E22491" w:rsidP="002D0C29">
      <w:pPr>
        <w:spacing w:after="0"/>
        <w:rPr>
          <w:rFonts w:ascii="Arial" w:hAnsi="Arial" w:cs="Arial"/>
          <w:b/>
          <w:bCs/>
          <w:color w:val="FF0000"/>
          <w:sz w:val="24"/>
          <w:szCs w:val="24"/>
        </w:rPr>
      </w:pPr>
      <w:r w:rsidRPr="00E22491">
        <w:rPr>
          <w:rFonts w:ascii="Arial" w:hAnsi="Arial" w:cs="Arial"/>
          <w:b/>
          <w:bCs/>
          <w:color w:val="FF0000"/>
          <w:sz w:val="24"/>
          <w:szCs w:val="24"/>
        </w:rPr>
        <w:t>What can we do as a small group, as a church to benefit Tunbridge Wells</w:t>
      </w:r>
      <w:r>
        <w:rPr>
          <w:rFonts w:ascii="Arial" w:hAnsi="Arial" w:cs="Arial"/>
          <w:b/>
          <w:bCs/>
          <w:color w:val="FF0000"/>
          <w:sz w:val="24"/>
          <w:szCs w:val="24"/>
        </w:rPr>
        <w:t>?</w:t>
      </w:r>
    </w:p>
    <w:p w14:paraId="502BAA9B" w14:textId="77777777" w:rsidR="00E22491" w:rsidRDefault="00E22491" w:rsidP="002D0C29">
      <w:pPr>
        <w:spacing w:after="0"/>
        <w:rPr>
          <w:rFonts w:ascii="Arial" w:hAnsi="Arial" w:cs="Arial"/>
          <w:sz w:val="24"/>
          <w:szCs w:val="24"/>
        </w:rPr>
      </w:pPr>
    </w:p>
    <w:p w14:paraId="3B4FCF1C" w14:textId="77777777" w:rsidR="00772C4E" w:rsidRDefault="00772C4E" w:rsidP="00772C4E">
      <w:pPr>
        <w:spacing w:after="0"/>
        <w:rPr>
          <w:rFonts w:ascii="Arial" w:hAnsi="Arial" w:cs="Arial"/>
          <w:b/>
          <w:bCs/>
          <w:sz w:val="24"/>
          <w:szCs w:val="24"/>
        </w:rPr>
      </w:pPr>
      <w:r>
        <w:rPr>
          <w:rFonts w:ascii="Arial" w:hAnsi="Arial" w:cs="Arial"/>
          <w:b/>
          <w:bCs/>
          <w:sz w:val="24"/>
          <w:szCs w:val="24"/>
        </w:rPr>
        <w:t>Pray together:</w:t>
      </w:r>
    </w:p>
    <w:p w14:paraId="6574F3EB" w14:textId="77777777" w:rsidR="00772C4E" w:rsidRDefault="00772C4E" w:rsidP="00772C4E">
      <w:pPr>
        <w:spacing w:after="0"/>
        <w:rPr>
          <w:rFonts w:ascii="Arial" w:hAnsi="Arial" w:cs="Arial"/>
          <w:b/>
          <w:bCs/>
          <w:sz w:val="24"/>
          <w:szCs w:val="24"/>
        </w:rPr>
      </w:pPr>
    </w:p>
    <w:p w14:paraId="131BF5ED" w14:textId="7FC937F7" w:rsidR="00772C4E" w:rsidRPr="002D0C29" w:rsidRDefault="00772C4E" w:rsidP="00772C4E">
      <w:pPr>
        <w:spacing w:after="0"/>
        <w:rPr>
          <w:rFonts w:ascii="Arial" w:hAnsi="Arial" w:cs="Arial"/>
          <w:b/>
          <w:bCs/>
          <w:sz w:val="24"/>
          <w:szCs w:val="24"/>
        </w:rPr>
      </w:pPr>
      <w:r w:rsidRPr="002D0C29">
        <w:rPr>
          <w:rFonts w:ascii="Arial" w:hAnsi="Arial" w:cs="Arial"/>
          <w:b/>
          <w:bCs/>
          <w:sz w:val="24"/>
          <w:szCs w:val="24"/>
        </w:rPr>
        <w:t xml:space="preserve">Lord </w:t>
      </w:r>
      <w:proofErr w:type="gramStart"/>
      <w:r w:rsidRPr="002D0C29">
        <w:rPr>
          <w:rFonts w:ascii="Arial" w:hAnsi="Arial" w:cs="Arial"/>
          <w:b/>
          <w:bCs/>
          <w:sz w:val="24"/>
          <w:szCs w:val="24"/>
        </w:rPr>
        <w:t>awaken</w:t>
      </w:r>
      <w:proofErr w:type="gramEnd"/>
      <w:r w:rsidRPr="002D0C29">
        <w:rPr>
          <w:rFonts w:ascii="Arial" w:hAnsi="Arial" w:cs="Arial"/>
          <w:b/>
          <w:bCs/>
          <w:sz w:val="24"/>
          <w:szCs w:val="24"/>
        </w:rPr>
        <w:t xml:space="preserve"> us to the reality of your Spirit’s prompting in our lives</w:t>
      </w:r>
    </w:p>
    <w:p w14:paraId="5C8E888C" w14:textId="77777777" w:rsidR="00772C4E" w:rsidRPr="005C70AF" w:rsidRDefault="00772C4E" w:rsidP="00772C4E">
      <w:pPr>
        <w:spacing w:after="0"/>
        <w:rPr>
          <w:rFonts w:ascii="Arial" w:hAnsi="Arial" w:cs="Arial"/>
          <w:sz w:val="24"/>
          <w:szCs w:val="24"/>
          <w:lang w:val="en-US"/>
        </w:rPr>
      </w:pPr>
      <w:r w:rsidRPr="005C70AF">
        <w:rPr>
          <w:rFonts w:ascii="Arial" w:hAnsi="Arial" w:cs="Arial"/>
          <w:sz w:val="24"/>
          <w:szCs w:val="24"/>
          <w:lang w:val="en-US"/>
        </w:rPr>
        <w:t>Help us to tune into you.</w:t>
      </w:r>
    </w:p>
    <w:p w14:paraId="631958A5" w14:textId="77777777" w:rsidR="00772C4E" w:rsidRPr="005C70AF" w:rsidRDefault="00772C4E" w:rsidP="00772C4E">
      <w:pPr>
        <w:spacing w:after="0"/>
        <w:rPr>
          <w:rFonts w:ascii="Arial" w:hAnsi="Arial" w:cs="Arial"/>
          <w:sz w:val="24"/>
          <w:szCs w:val="24"/>
          <w:lang w:val="en-US"/>
        </w:rPr>
      </w:pPr>
      <w:r w:rsidRPr="005C70AF">
        <w:rPr>
          <w:rFonts w:ascii="Arial" w:hAnsi="Arial" w:cs="Arial"/>
          <w:sz w:val="24"/>
          <w:szCs w:val="24"/>
          <w:lang w:val="en-US"/>
        </w:rPr>
        <w:t>Please give us ears to hear, eyes to see,</w:t>
      </w:r>
    </w:p>
    <w:p w14:paraId="5E6AA076" w14:textId="77777777" w:rsidR="00772C4E" w:rsidRPr="005C70AF" w:rsidRDefault="00772C4E" w:rsidP="00772C4E">
      <w:pPr>
        <w:spacing w:after="0"/>
        <w:rPr>
          <w:rFonts w:ascii="Arial" w:hAnsi="Arial" w:cs="Arial"/>
          <w:sz w:val="24"/>
          <w:szCs w:val="24"/>
          <w:lang w:val="en-US"/>
        </w:rPr>
      </w:pPr>
      <w:r w:rsidRPr="005C70AF">
        <w:rPr>
          <w:rFonts w:ascii="Arial" w:hAnsi="Arial" w:cs="Arial"/>
          <w:sz w:val="24"/>
          <w:szCs w:val="24"/>
          <w:lang w:val="en-US"/>
        </w:rPr>
        <w:t>senses to perceive, hearts to discern</w:t>
      </w:r>
    </w:p>
    <w:p w14:paraId="3B9AA5A2" w14:textId="77777777" w:rsidR="00772C4E" w:rsidRPr="005C70AF" w:rsidRDefault="00772C4E" w:rsidP="00772C4E">
      <w:pPr>
        <w:spacing w:after="0"/>
        <w:rPr>
          <w:rFonts w:ascii="Arial" w:hAnsi="Arial" w:cs="Arial"/>
          <w:sz w:val="24"/>
          <w:szCs w:val="24"/>
          <w:lang w:val="en-US"/>
        </w:rPr>
      </w:pPr>
      <w:r w:rsidRPr="005C70AF">
        <w:rPr>
          <w:rFonts w:ascii="Arial" w:hAnsi="Arial" w:cs="Arial"/>
          <w:sz w:val="24"/>
          <w:szCs w:val="24"/>
          <w:lang w:val="en-US"/>
        </w:rPr>
        <w:t xml:space="preserve">and minds to understand </w:t>
      </w:r>
    </w:p>
    <w:p w14:paraId="36D11EBB" w14:textId="77777777" w:rsidR="00772C4E" w:rsidRPr="005C70AF" w:rsidRDefault="00772C4E" w:rsidP="00772C4E">
      <w:pPr>
        <w:spacing w:after="0"/>
        <w:rPr>
          <w:rFonts w:ascii="Arial" w:hAnsi="Arial" w:cs="Arial"/>
          <w:sz w:val="24"/>
          <w:szCs w:val="24"/>
          <w:lang w:val="en-US"/>
        </w:rPr>
      </w:pPr>
      <w:r w:rsidRPr="005C70AF">
        <w:rPr>
          <w:rFonts w:ascii="Arial" w:hAnsi="Arial" w:cs="Arial"/>
          <w:sz w:val="24"/>
          <w:szCs w:val="24"/>
          <w:lang w:val="en-US"/>
        </w:rPr>
        <w:t>the promptings of your Holy Spirit in our lives</w:t>
      </w:r>
    </w:p>
    <w:p w14:paraId="0F94AE79" w14:textId="77777777" w:rsidR="00772C4E" w:rsidRPr="002D0C29" w:rsidRDefault="00772C4E" w:rsidP="00772C4E">
      <w:pPr>
        <w:spacing w:after="0"/>
        <w:rPr>
          <w:rFonts w:ascii="Arial" w:hAnsi="Arial" w:cs="Arial"/>
          <w:sz w:val="24"/>
          <w:szCs w:val="24"/>
        </w:rPr>
      </w:pPr>
      <w:r w:rsidRPr="002D0C29">
        <w:rPr>
          <w:rFonts w:ascii="Arial" w:hAnsi="Arial" w:cs="Arial"/>
          <w:sz w:val="24"/>
          <w:szCs w:val="24"/>
        </w:rPr>
        <w:t xml:space="preserve">and </w:t>
      </w:r>
      <w:proofErr w:type="gramStart"/>
      <w:r w:rsidRPr="002D0C29">
        <w:rPr>
          <w:rFonts w:ascii="Arial" w:hAnsi="Arial" w:cs="Arial"/>
          <w:sz w:val="24"/>
          <w:szCs w:val="24"/>
        </w:rPr>
        <w:t>Lord</w:t>
      </w:r>
      <w:proofErr w:type="gramEnd"/>
      <w:r w:rsidRPr="002D0C29">
        <w:rPr>
          <w:rFonts w:ascii="Arial" w:hAnsi="Arial" w:cs="Arial"/>
          <w:sz w:val="24"/>
          <w:szCs w:val="24"/>
        </w:rPr>
        <w:t xml:space="preserve"> we ask you to give us a will that desires to respond to what you are saying to us</w:t>
      </w:r>
    </w:p>
    <w:p w14:paraId="7A185904" w14:textId="77777777" w:rsidR="00772C4E" w:rsidRDefault="00772C4E" w:rsidP="002D0C29">
      <w:pPr>
        <w:spacing w:after="0"/>
        <w:rPr>
          <w:rFonts w:ascii="Arial" w:hAnsi="Arial" w:cs="Arial"/>
          <w:sz w:val="24"/>
          <w:szCs w:val="24"/>
        </w:rPr>
      </w:pPr>
    </w:p>
    <w:p w14:paraId="24FED9E1" w14:textId="77777777" w:rsidR="00772C4E" w:rsidRDefault="00772C4E" w:rsidP="002D0C29">
      <w:pPr>
        <w:spacing w:after="0"/>
        <w:rPr>
          <w:rFonts w:ascii="Arial" w:hAnsi="Arial" w:cs="Arial"/>
          <w:sz w:val="24"/>
          <w:szCs w:val="24"/>
        </w:rPr>
      </w:pPr>
    </w:p>
    <w:sectPr w:rsidR="00772C4E" w:rsidSect="002D0C2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079C" w14:textId="77777777" w:rsidR="002D756F" w:rsidRDefault="002D761E">
      <w:pPr>
        <w:spacing w:after="0" w:line="240" w:lineRule="auto"/>
      </w:pPr>
      <w:r>
        <w:separator/>
      </w:r>
    </w:p>
  </w:endnote>
  <w:endnote w:type="continuationSeparator" w:id="0">
    <w:p w14:paraId="011EE320" w14:textId="77777777" w:rsidR="002D756F" w:rsidRDefault="002D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8D1A" w14:textId="77777777" w:rsidR="002D756F" w:rsidRDefault="002D761E">
      <w:pPr>
        <w:spacing w:after="0" w:line="240" w:lineRule="auto"/>
      </w:pPr>
      <w:r>
        <w:separator/>
      </w:r>
    </w:p>
  </w:footnote>
  <w:footnote w:type="continuationSeparator" w:id="0">
    <w:p w14:paraId="7F0E5A97" w14:textId="77777777" w:rsidR="002D756F" w:rsidRDefault="002D7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3100"/>
      <w:docPartObj>
        <w:docPartGallery w:val="Page Numbers (Top of Page)"/>
        <w:docPartUnique/>
      </w:docPartObj>
    </w:sdtPr>
    <w:sdtEndPr>
      <w:rPr>
        <w:noProof/>
      </w:rPr>
    </w:sdtEndPr>
    <w:sdtContent>
      <w:p w14:paraId="18647427" w14:textId="77777777" w:rsidR="0044087F" w:rsidRDefault="0044087F">
        <w:pPr>
          <w:pStyle w:val="Header"/>
        </w:pPr>
        <w:r>
          <w:fldChar w:fldCharType="begin"/>
        </w:r>
        <w:r>
          <w:instrText xml:space="preserve"> PAGE   \* MERGEFORMAT </w:instrText>
        </w:r>
        <w:r>
          <w:fldChar w:fldCharType="separate"/>
        </w:r>
        <w:r>
          <w:rPr>
            <w:noProof/>
          </w:rPr>
          <w:t>2</w:t>
        </w:r>
        <w:r>
          <w:rPr>
            <w:noProof/>
          </w:rPr>
          <w:fldChar w:fldCharType="end"/>
        </w:r>
      </w:p>
    </w:sdtContent>
  </w:sdt>
  <w:p w14:paraId="60C8C4EC" w14:textId="77777777" w:rsidR="0044087F" w:rsidRDefault="00440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29"/>
    <w:rsid w:val="00207019"/>
    <w:rsid w:val="00231D43"/>
    <w:rsid w:val="002D0C29"/>
    <w:rsid w:val="002D756F"/>
    <w:rsid w:val="002D761E"/>
    <w:rsid w:val="0031621C"/>
    <w:rsid w:val="00334B4E"/>
    <w:rsid w:val="0044087F"/>
    <w:rsid w:val="00473AD5"/>
    <w:rsid w:val="005021D8"/>
    <w:rsid w:val="00551F7B"/>
    <w:rsid w:val="0056701F"/>
    <w:rsid w:val="005C68BB"/>
    <w:rsid w:val="0074593F"/>
    <w:rsid w:val="00772C4E"/>
    <w:rsid w:val="008154E6"/>
    <w:rsid w:val="00823403"/>
    <w:rsid w:val="00860919"/>
    <w:rsid w:val="00AC5082"/>
    <w:rsid w:val="00CA5CA4"/>
    <w:rsid w:val="00E22491"/>
    <w:rsid w:val="00F20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CE8C"/>
  <w15:chartTrackingRefBased/>
  <w15:docId w15:val="{AA617FCE-D623-4942-834D-E2F1A836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29"/>
  </w:style>
  <w:style w:type="paragraph" w:styleId="Heading1">
    <w:name w:val="heading 1"/>
    <w:basedOn w:val="Normal"/>
    <w:next w:val="Normal"/>
    <w:link w:val="Heading1Char"/>
    <w:uiPriority w:val="9"/>
    <w:qFormat/>
    <w:rsid w:val="002D0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C29"/>
    <w:rPr>
      <w:rFonts w:eastAsiaTheme="majorEastAsia" w:cstheme="majorBidi"/>
      <w:color w:val="272727" w:themeColor="text1" w:themeTint="D8"/>
    </w:rPr>
  </w:style>
  <w:style w:type="paragraph" w:styleId="Title">
    <w:name w:val="Title"/>
    <w:basedOn w:val="Normal"/>
    <w:next w:val="Normal"/>
    <w:link w:val="TitleChar"/>
    <w:uiPriority w:val="10"/>
    <w:qFormat/>
    <w:rsid w:val="002D0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C29"/>
    <w:pPr>
      <w:spacing w:before="160"/>
      <w:jc w:val="center"/>
    </w:pPr>
    <w:rPr>
      <w:i/>
      <w:iCs/>
      <w:color w:val="404040" w:themeColor="text1" w:themeTint="BF"/>
    </w:rPr>
  </w:style>
  <w:style w:type="character" w:customStyle="1" w:styleId="QuoteChar">
    <w:name w:val="Quote Char"/>
    <w:basedOn w:val="DefaultParagraphFont"/>
    <w:link w:val="Quote"/>
    <w:uiPriority w:val="29"/>
    <w:rsid w:val="002D0C29"/>
    <w:rPr>
      <w:i/>
      <w:iCs/>
      <w:color w:val="404040" w:themeColor="text1" w:themeTint="BF"/>
    </w:rPr>
  </w:style>
  <w:style w:type="paragraph" w:styleId="ListParagraph">
    <w:name w:val="List Paragraph"/>
    <w:basedOn w:val="Normal"/>
    <w:uiPriority w:val="34"/>
    <w:qFormat/>
    <w:rsid w:val="002D0C29"/>
    <w:pPr>
      <w:ind w:left="720"/>
      <w:contextualSpacing/>
    </w:pPr>
  </w:style>
  <w:style w:type="character" w:styleId="IntenseEmphasis">
    <w:name w:val="Intense Emphasis"/>
    <w:basedOn w:val="DefaultParagraphFont"/>
    <w:uiPriority w:val="21"/>
    <w:qFormat/>
    <w:rsid w:val="002D0C29"/>
    <w:rPr>
      <w:i/>
      <w:iCs/>
      <w:color w:val="2F5496" w:themeColor="accent1" w:themeShade="BF"/>
    </w:rPr>
  </w:style>
  <w:style w:type="paragraph" w:styleId="IntenseQuote">
    <w:name w:val="Intense Quote"/>
    <w:basedOn w:val="Normal"/>
    <w:next w:val="Normal"/>
    <w:link w:val="IntenseQuoteChar"/>
    <w:uiPriority w:val="30"/>
    <w:qFormat/>
    <w:rsid w:val="002D0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C29"/>
    <w:rPr>
      <w:i/>
      <w:iCs/>
      <w:color w:val="2F5496" w:themeColor="accent1" w:themeShade="BF"/>
    </w:rPr>
  </w:style>
  <w:style w:type="character" w:styleId="IntenseReference">
    <w:name w:val="Intense Reference"/>
    <w:basedOn w:val="DefaultParagraphFont"/>
    <w:uiPriority w:val="32"/>
    <w:qFormat/>
    <w:rsid w:val="002D0C29"/>
    <w:rPr>
      <w:b/>
      <w:bCs/>
      <w:smallCaps/>
      <w:color w:val="2F5496" w:themeColor="accent1" w:themeShade="BF"/>
      <w:spacing w:val="5"/>
    </w:rPr>
  </w:style>
  <w:style w:type="paragraph" w:styleId="Header">
    <w:name w:val="header"/>
    <w:basedOn w:val="Normal"/>
    <w:link w:val="HeaderChar"/>
    <w:uiPriority w:val="99"/>
    <w:unhideWhenUsed/>
    <w:rsid w:val="002D0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Props1.xml><?xml version="1.0" encoding="utf-8"?>
<ds:datastoreItem xmlns:ds="http://schemas.openxmlformats.org/officeDocument/2006/customXml" ds:itemID="{C6C6A124-EE74-4D91-9F7B-AB9E3117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EB93-7CC9-48DA-B5F7-26D6238B43CE}">
  <ds:schemaRefs>
    <ds:schemaRef ds:uri="http://schemas.microsoft.com/sharepoint/v3/contenttype/forms"/>
  </ds:schemaRefs>
</ds:datastoreItem>
</file>

<file path=customXml/itemProps3.xml><?xml version="1.0" encoding="utf-8"?>
<ds:datastoreItem xmlns:ds="http://schemas.openxmlformats.org/officeDocument/2006/customXml" ds:itemID="{023E5947-D372-493E-B32C-76F6951EDA92}">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11</cp:revision>
  <cp:lastPrinted>2025-05-04T08:45:00Z</cp:lastPrinted>
  <dcterms:created xsi:type="dcterms:W3CDTF">2025-05-13T14:59:00Z</dcterms:created>
  <dcterms:modified xsi:type="dcterms:W3CDTF">2025-05-13T15:05:00Z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